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BA5E" w14:textId="6F86C3F1" w:rsidR="00EA2C49" w:rsidRPr="00EA2C49" w:rsidRDefault="00EA2C49">
      <w:pPr>
        <w:rPr>
          <w:b/>
          <w:bCs/>
        </w:rPr>
      </w:pPr>
      <w:r w:rsidRPr="00EA2C49">
        <w:rPr>
          <w:b/>
          <w:bCs/>
        </w:rPr>
        <w:t>M4-1</w:t>
      </w:r>
      <w:r w:rsidR="00A442F5">
        <w:rPr>
          <w:b/>
          <w:bCs/>
        </w:rPr>
        <w:t xml:space="preserve"> </w:t>
      </w:r>
      <w:r w:rsidRPr="00EA2C49">
        <w:rPr>
          <w:b/>
          <w:bCs/>
        </w:rPr>
        <w:t>Digitale Tools zur Arbeitsorganisation</w:t>
      </w:r>
    </w:p>
    <w:p w14:paraId="05BABBD2" w14:textId="77777777" w:rsidR="00EA2C49" w:rsidRDefault="00EA2C49"/>
    <w:p w14:paraId="5D59DC29" w14:textId="67B7801D" w:rsidR="007102A5" w:rsidRDefault="00EA2C49">
      <w:r>
        <w:t>Einsatz von Planungs- und Verwaltungstools zur Effizienzsteigerung in Pflege und Hauswirtschaft</w:t>
      </w:r>
    </w:p>
    <w:sectPr w:rsidR="00710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49"/>
    <w:rsid w:val="000A0AFD"/>
    <w:rsid w:val="007102A5"/>
    <w:rsid w:val="008032C9"/>
    <w:rsid w:val="00A4325E"/>
    <w:rsid w:val="00A442F5"/>
    <w:rsid w:val="00EA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ED5C"/>
  <w15:chartTrackingRefBased/>
  <w15:docId w15:val="{72E21DB3-66DA-40DF-B975-2C48A142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2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2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2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2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2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2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2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2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2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2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2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2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2C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2C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2C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2C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2C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2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2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2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2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2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2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2C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2C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2C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2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2C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2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122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2</cp:revision>
  <dcterms:created xsi:type="dcterms:W3CDTF">2026-02-19T11:00:00Z</dcterms:created>
  <dcterms:modified xsi:type="dcterms:W3CDTF">2026-02-19T12:15:00Z</dcterms:modified>
</cp:coreProperties>
</file>