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FFF" w14:textId="07D7E391" w:rsidR="00694789" w:rsidRPr="00694789" w:rsidRDefault="000246E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65EB7FC" wp14:editId="177ED35C">
            <wp:simplePos x="0" y="0"/>
            <wp:positionH relativeFrom="column">
              <wp:posOffset>4274820</wp:posOffset>
            </wp:positionH>
            <wp:positionV relativeFrom="paragraph">
              <wp:posOffset>12065</wp:posOffset>
            </wp:positionV>
            <wp:extent cx="1440000" cy="1440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4789" w:rsidRPr="00694789">
        <w:rPr>
          <w:b/>
          <w:bCs/>
        </w:rPr>
        <w:t>M2-</w:t>
      </w:r>
      <w:r w:rsidR="00A0208F">
        <w:rPr>
          <w:b/>
          <w:bCs/>
        </w:rPr>
        <w:t xml:space="preserve">3 </w:t>
      </w:r>
      <w:r w:rsidR="00694789" w:rsidRPr="00694789">
        <w:rPr>
          <w:b/>
          <w:bCs/>
        </w:rPr>
        <w:t>Unterstützung bei der Nutzung digitaler Dienstleistungsangebote</w:t>
      </w:r>
    </w:p>
    <w:p w14:paraId="39E08F0E" w14:textId="77777777" w:rsidR="00694789" w:rsidRDefault="00694789"/>
    <w:p w14:paraId="7813BFE2" w14:textId="0FD89007" w:rsidR="00694789" w:rsidRDefault="00694789">
      <w:r w:rsidRPr="00694789">
        <w:t>Befähigung</w:t>
      </w:r>
      <w:r>
        <w:t xml:space="preserve"> </w:t>
      </w:r>
      <w:r w:rsidRPr="00694789">
        <w:t>älterer Menschen zur Nutzung von Online-Diensten, Apps und</w:t>
      </w:r>
      <w:r w:rsidRPr="00694789">
        <w:br/>
        <w:t>Kommunikationsplattformen</w:t>
      </w:r>
    </w:p>
    <w:sectPr w:rsidR="00694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89"/>
    <w:rsid w:val="000246E5"/>
    <w:rsid w:val="000A0AFD"/>
    <w:rsid w:val="000B6CE6"/>
    <w:rsid w:val="00694789"/>
    <w:rsid w:val="00A0208F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20B8"/>
  <w15:chartTrackingRefBased/>
  <w15:docId w15:val="{4102ADD8-44E4-4F3F-AD57-040C678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47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47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47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47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47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47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47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47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47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47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4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3</cp:revision>
  <dcterms:created xsi:type="dcterms:W3CDTF">2026-02-19T07:52:00Z</dcterms:created>
  <dcterms:modified xsi:type="dcterms:W3CDTF">2026-02-19T13:12:00Z</dcterms:modified>
</cp:coreProperties>
</file>