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90F" w14:textId="77777777" w:rsidR="00D07EF4" w:rsidRPr="00D07EF4" w:rsidRDefault="00D07EF4" w:rsidP="00D07EF4">
      <w:pPr>
        <w:rPr>
          <w:b/>
          <w:bCs/>
        </w:rPr>
      </w:pPr>
      <w:r w:rsidRPr="00D07EF4">
        <w:rPr>
          <w:b/>
          <w:bCs/>
        </w:rPr>
        <w:t xml:space="preserve">M6-2 </w:t>
      </w:r>
      <w:r w:rsidRPr="00D07EF4">
        <w:rPr>
          <w:b/>
          <w:bCs/>
        </w:rPr>
        <w:t>Fallstudien und Projektarbeit</w:t>
      </w:r>
    </w:p>
    <w:p w14:paraId="3BF6D8DD" w14:textId="77777777" w:rsidR="00D07EF4" w:rsidRDefault="00D07EF4" w:rsidP="00D07EF4"/>
    <w:p w14:paraId="7A340998" w14:textId="782EF195" w:rsidR="00D07EF4" w:rsidRDefault="00D07EF4" w:rsidP="00D07EF4">
      <w:r>
        <w:t>Entwicklung eigener digitaler Unterstützungskonzepte für konkrete Betreuungssituationen.</w:t>
      </w:r>
    </w:p>
    <w:p w14:paraId="26F933D7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69AE"/>
    <w:multiLevelType w:val="hybridMultilevel"/>
    <w:tmpl w:val="195E8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F4"/>
    <w:rsid w:val="000A0AFD"/>
    <w:rsid w:val="007102A5"/>
    <w:rsid w:val="008032C9"/>
    <w:rsid w:val="00A4325E"/>
    <w:rsid w:val="00D0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F472"/>
  <w15:chartTrackingRefBased/>
  <w15:docId w15:val="{5B44615A-449F-4CD1-8A44-A4D9E289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E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E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E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E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E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E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7E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E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7E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E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1</cp:revision>
  <dcterms:created xsi:type="dcterms:W3CDTF">2026-02-19T11:09:00Z</dcterms:created>
  <dcterms:modified xsi:type="dcterms:W3CDTF">2026-02-19T11:09:00Z</dcterms:modified>
</cp:coreProperties>
</file>