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E9C8" w14:textId="1BC8F684" w:rsidR="005A35A5" w:rsidRDefault="005A35A5" w:rsidP="00134E2F">
      <w:pPr>
        <w:rPr>
          <w:b/>
          <w:bCs/>
        </w:rPr>
      </w:pPr>
      <w:r>
        <w:rPr>
          <w:b/>
          <w:bCs/>
        </w:rPr>
        <w:t>VUCASUPPORT – Standard Antwort Mails</w:t>
      </w:r>
    </w:p>
    <w:p w14:paraId="028D0BE0" w14:textId="275AC0BC" w:rsidR="005A35A5" w:rsidRDefault="005A35A5" w:rsidP="00134E2F">
      <w:pPr>
        <w:rPr>
          <w:b/>
          <w:bCs/>
        </w:rPr>
      </w:pPr>
      <w:r>
        <w:rPr>
          <w:b/>
          <w:bCs/>
        </w:rPr>
        <w:t>Übersicht:</w:t>
      </w:r>
    </w:p>
    <w:p w14:paraId="15D4EFD6" w14:textId="1EFD64AA" w:rsidR="005A35A5" w:rsidRDefault="006714DD" w:rsidP="00134E2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A0B9D8E" wp14:editId="75277E5C">
            <wp:extent cx="5486400" cy="3625850"/>
            <wp:effectExtent l="38100" t="0" r="19050" b="0"/>
            <wp:docPr id="1848422902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0438B26" w14:textId="26A3C492" w:rsidR="00EB2BAF" w:rsidRPr="00681704" w:rsidRDefault="001E5FA9" w:rsidP="00134E2F">
      <w:pPr>
        <w:rPr>
          <w:b/>
          <w:bCs/>
        </w:rPr>
      </w:pPr>
      <w:r w:rsidRPr="00681704">
        <w:rPr>
          <w:b/>
          <w:bCs/>
        </w:rPr>
        <w:t>Mails</w:t>
      </w:r>
    </w:p>
    <w:p w14:paraId="5CDAA855" w14:textId="49137971" w:rsidR="00AD0354" w:rsidRDefault="00DA30CD" w:rsidP="00C260C9">
      <w:pPr>
        <w:pStyle w:val="Listenabsatz"/>
        <w:numPr>
          <w:ilvl w:val="2"/>
          <w:numId w:val="14"/>
        </w:numPr>
        <w:rPr>
          <w:b/>
          <w:bCs/>
          <w:i/>
          <w:iCs/>
          <w:u w:val="single"/>
        </w:rPr>
      </w:pPr>
      <w:bookmarkStart w:id="0" w:name="_Hlk209615788"/>
      <w:r>
        <w:rPr>
          <w:b/>
          <w:bCs/>
          <w:i/>
          <w:iCs/>
          <w:u w:val="single"/>
        </w:rPr>
        <w:t>Transformations Quick Check</w:t>
      </w:r>
      <w:bookmarkEnd w:id="0"/>
    </w:p>
    <w:p w14:paraId="1E62FBED" w14:textId="77777777" w:rsidR="00AD0354" w:rsidRDefault="00AD035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br w:type="page"/>
      </w:r>
    </w:p>
    <w:p w14:paraId="3F43E9DD" w14:textId="3EEA9919" w:rsidR="00681704" w:rsidRPr="00EA530D" w:rsidRDefault="00EA530D" w:rsidP="00681704">
      <w:pPr>
        <w:rPr>
          <w:sz w:val="32"/>
          <w:szCs w:val="32"/>
          <w:u w:val="single"/>
        </w:rPr>
      </w:pPr>
      <w:r w:rsidRPr="00EA530D">
        <w:rPr>
          <w:sz w:val="32"/>
          <w:szCs w:val="32"/>
          <w:u w:val="single"/>
        </w:rPr>
        <w:lastRenderedPageBreak/>
        <w:t xml:space="preserve">Fall: </w:t>
      </w:r>
      <w:r w:rsidR="000F48E1" w:rsidRPr="00EA530D">
        <w:rPr>
          <w:sz w:val="32"/>
          <w:szCs w:val="32"/>
          <w:u w:val="single"/>
        </w:rPr>
        <w:t>Assessment wird teilweise durchgeführt:</w:t>
      </w:r>
    </w:p>
    <w:p w14:paraId="4A5A8FF2" w14:textId="51ABFEE9" w:rsidR="00C260C9" w:rsidRPr="00C260C9" w:rsidRDefault="00C260C9" w:rsidP="00681704">
      <w:pPr>
        <w:rPr>
          <w:b/>
          <w:bCs/>
          <w:i/>
          <w:iCs/>
          <w:u w:val="single"/>
        </w:rPr>
      </w:pPr>
      <w:r w:rsidRPr="00C260C9">
        <w:rPr>
          <w:b/>
          <w:bCs/>
          <w:i/>
          <w:iCs/>
          <w:u w:val="single"/>
        </w:rPr>
        <w:t>Erinnerungsmail nach einem Tag</w:t>
      </w:r>
    </w:p>
    <w:p w14:paraId="3735EE85" w14:textId="0E32B51B" w:rsidR="002C57B8" w:rsidRDefault="009A1016" w:rsidP="00681704">
      <w:r w:rsidRPr="00DB1309">
        <w:rPr>
          <w:b/>
          <w:bCs/>
        </w:rPr>
        <w:t>Betreff:</w:t>
      </w:r>
      <w:r>
        <w:t xml:space="preserve"> </w:t>
      </w:r>
      <w:r w:rsidRPr="009A1016">
        <w:t>Fast geschafft – vervollständigen Sie Ihr Self Assessment</w:t>
      </w:r>
    </w:p>
    <w:p w14:paraId="73F7710E" w14:textId="1C15BFD5" w:rsidR="00DB1309" w:rsidRPr="00DB1309" w:rsidRDefault="00DB1309" w:rsidP="00DB1309">
      <w:r w:rsidRPr="00DB1309">
        <w:rPr>
          <w:b/>
          <w:bCs/>
        </w:rPr>
        <w:t>Text</w:t>
      </w:r>
      <w:r>
        <w:t xml:space="preserve">: </w:t>
      </w:r>
      <w:r w:rsidRPr="00DB1309">
        <w:t>Hallo [Vorname</w:t>
      </w:r>
      <w:r w:rsidR="004E0F18">
        <w:t xml:space="preserve"> </w:t>
      </w:r>
      <w:r w:rsidR="00D17D5D">
        <w:t>+ Nachame</w:t>
      </w:r>
      <w:r w:rsidRPr="00DB1309">
        <w:t>],</w:t>
      </w:r>
    </w:p>
    <w:p w14:paraId="1BFCCE01" w14:textId="38F51D50" w:rsidR="00DB1309" w:rsidRDefault="00DB1309" w:rsidP="00DB1309">
      <w:r w:rsidRPr="00DB1309">
        <w:t xml:space="preserve">Sie haben gestern mit dem VUCASUPPORT® </w:t>
      </w:r>
      <w:r w:rsidR="00DA30CD" w:rsidRPr="00DA30CD">
        <w:t xml:space="preserve">Transformations Quick Check </w:t>
      </w:r>
      <w:r w:rsidRPr="00DB1309">
        <w:t xml:space="preserve">gestartet – </w:t>
      </w:r>
      <w:r w:rsidR="00D17D5D">
        <w:t>K</w:t>
      </w:r>
      <w:r w:rsidRPr="00DB1309">
        <w:t>lasse, dass Sie den ersten Schritt gemacht haben!</w:t>
      </w:r>
    </w:p>
    <w:p w14:paraId="76B91EF1" w14:textId="4C77B469" w:rsidR="00DB1309" w:rsidRPr="00DB1309" w:rsidRDefault="00DB1309" w:rsidP="00DB1309">
      <w:r w:rsidRPr="00DB1309">
        <w:t>Uns ist aufgefallen, dass Ihr Assessment noch nicht vollständig ausgefüllt wurde. Schon wenige Antworten fehlen, damit Sie eine individuelle Auswertung erhalten.</w:t>
      </w:r>
    </w:p>
    <w:p w14:paraId="36E5034E" w14:textId="77777777" w:rsidR="00DB1309" w:rsidRPr="00DB1309" w:rsidRDefault="00DB1309" w:rsidP="00DB1309">
      <w:r w:rsidRPr="00DB1309">
        <w:t>Mit der fertigen Analyse sehen Sie auf einen Blick:</w:t>
      </w:r>
    </w:p>
    <w:p w14:paraId="0ABC95A4" w14:textId="6B4A7C79" w:rsidR="00DB1309" w:rsidRPr="00DB1309" w:rsidRDefault="00DB1309" w:rsidP="00DB1309">
      <w:pPr>
        <w:numPr>
          <w:ilvl w:val="0"/>
          <w:numId w:val="16"/>
        </w:numPr>
      </w:pPr>
      <w:r w:rsidRPr="00DB1309">
        <w:t>Ihren aktuellen Reifegrad in den zentralen Transformationsfeldern</w:t>
      </w:r>
      <w:r w:rsidR="00616567">
        <w:t>.</w:t>
      </w:r>
    </w:p>
    <w:p w14:paraId="7FC560EF" w14:textId="23962399" w:rsidR="00DB1309" w:rsidRPr="00DB1309" w:rsidRDefault="00DB1309" w:rsidP="00DB1309">
      <w:pPr>
        <w:numPr>
          <w:ilvl w:val="0"/>
          <w:numId w:val="16"/>
        </w:numPr>
      </w:pPr>
      <w:r w:rsidRPr="00DB1309">
        <w:t>Wo konkrete Chancen und Potenziale liegen</w:t>
      </w:r>
      <w:r w:rsidR="00616567">
        <w:t>.</w:t>
      </w:r>
    </w:p>
    <w:p w14:paraId="52249F0B" w14:textId="51E05EF3" w:rsidR="00DB1309" w:rsidRPr="00DB1309" w:rsidRDefault="00DB1309" w:rsidP="00DB1309">
      <w:pPr>
        <w:numPr>
          <w:ilvl w:val="0"/>
          <w:numId w:val="16"/>
        </w:numPr>
      </w:pPr>
      <w:r w:rsidRPr="00DB1309">
        <w:t>Welche Methoden Sie direkt voranbringen können</w:t>
      </w:r>
      <w:r w:rsidR="00616567">
        <w:t>.</w:t>
      </w:r>
    </w:p>
    <w:p w14:paraId="61F64A54" w14:textId="06E9C7DB" w:rsidR="00DB1309" w:rsidRPr="00DB1309" w:rsidRDefault="00DB1309" w:rsidP="00DB1309">
      <w:r w:rsidRPr="00DB1309">
        <w:rPr>
          <w:b/>
          <w:bCs/>
        </w:rPr>
        <w:t>Hier geht’s zur Vervollständigung:</w:t>
      </w:r>
      <w:r w:rsidRPr="00DB1309">
        <w:t xml:space="preserve"> [Link einfügen]</w:t>
      </w:r>
    </w:p>
    <w:p w14:paraId="408E507B" w14:textId="77777777" w:rsidR="00DB1309" w:rsidRPr="00DB1309" w:rsidRDefault="00DB1309" w:rsidP="00DB1309">
      <w:r w:rsidRPr="00DB1309">
        <w:t>Nehmen Sie sich noch 5 Minuten Zeit – Ihr Ergebnisdiagramm wartet schon auf Sie.</w:t>
      </w:r>
    </w:p>
    <w:p w14:paraId="0826B53D" w14:textId="77777777" w:rsidR="003610C2" w:rsidRDefault="00DB1309" w:rsidP="00DB1309">
      <w:r w:rsidRPr="00DB1309">
        <w:t>Beste Grüße</w:t>
      </w:r>
    </w:p>
    <w:p w14:paraId="2EB261F7" w14:textId="25780363" w:rsidR="00DB1309" w:rsidRPr="00DB1309" w:rsidRDefault="00DB1309" w:rsidP="00DB1309">
      <w:r w:rsidRPr="00DB1309">
        <w:t>Ihr VUCASUPPORT® Team</w:t>
      </w:r>
    </w:p>
    <w:p w14:paraId="74BFE333" w14:textId="77777777" w:rsidR="00E143D8" w:rsidRDefault="00E143D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br w:type="page"/>
      </w:r>
    </w:p>
    <w:p w14:paraId="31C2AA75" w14:textId="046012DA" w:rsidR="00C260C9" w:rsidRPr="00C260C9" w:rsidRDefault="00C260C9" w:rsidP="00C260C9">
      <w:pPr>
        <w:rPr>
          <w:b/>
          <w:bCs/>
          <w:i/>
          <w:iCs/>
          <w:u w:val="single"/>
        </w:rPr>
      </w:pPr>
      <w:r w:rsidRPr="00C260C9">
        <w:rPr>
          <w:b/>
          <w:bCs/>
          <w:i/>
          <w:iCs/>
          <w:u w:val="single"/>
        </w:rPr>
        <w:lastRenderedPageBreak/>
        <w:t xml:space="preserve">Erinnerungsmail nach </w:t>
      </w:r>
      <w:r>
        <w:rPr>
          <w:b/>
          <w:bCs/>
          <w:i/>
          <w:iCs/>
          <w:u w:val="single"/>
        </w:rPr>
        <w:t>drei</w:t>
      </w:r>
      <w:r w:rsidRPr="00C260C9">
        <w:rPr>
          <w:b/>
          <w:bCs/>
          <w:i/>
          <w:iCs/>
          <w:u w:val="single"/>
        </w:rPr>
        <w:t xml:space="preserve"> Tag</w:t>
      </w:r>
      <w:r w:rsidR="007649CC">
        <w:rPr>
          <w:b/>
          <w:bCs/>
          <w:i/>
          <w:iCs/>
          <w:u w:val="single"/>
        </w:rPr>
        <w:t>en</w:t>
      </w:r>
    </w:p>
    <w:p w14:paraId="1D064E4B" w14:textId="77777777" w:rsidR="007649CC" w:rsidRDefault="007649CC" w:rsidP="00681704">
      <w:pPr>
        <w:rPr>
          <w:b/>
          <w:bCs/>
        </w:rPr>
      </w:pPr>
      <w:r w:rsidRPr="007649CC">
        <w:rPr>
          <w:b/>
          <w:bCs/>
        </w:rPr>
        <w:t>Betreff:</w:t>
      </w:r>
    </w:p>
    <w:p w14:paraId="3F9781F1" w14:textId="15F64201" w:rsidR="009A1016" w:rsidRDefault="007649CC" w:rsidP="00681704">
      <w:r w:rsidRPr="007649CC">
        <w:t>Ihr Ergebnis wartet noch auf Sie</w:t>
      </w:r>
    </w:p>
    <w:p w14:paraId="48B2D121" w14:textId="77777777" w:rsidR="00DF7D10" w:rsidRDefault="00DF7D10" w:rsidP="00DF7D10">
      <w:pPr>
        <w:rPr>
          <w:b/>
          <w:bCs/>
        </w:rPr>
      </w:pPr>
      <w:r w:rsidRPr="00DF7D10">
        <w:rPr>
          <w:b/>
          <w:bCs/>
        </w:rPr>
        <w:t>Text:</w:t>
      </w:r>
    </w:p>
    <w:p w14:paraId="275B9681" w14:textId="2BDECF20" w:rsidR="00864CE8" w:rsidRPr="00864CE8" w:rsidRDefault="00864CE8" w:rsidP="00864CE8">
      <w:r w:rsidRPr="00864CE8">
        <w:t>Hallo [Vorname</w:t>
      </w:r>
      <w:r w:rsidR="003610C2">
        <w:t xml:space="preserve"> + Nachname</w:t>
      </w:r>
      <w:r w:rsidRPr="00864CE8">
        <w:t>],</w:t>
      </w:r>
    </w:p>
    <w:p w14:paraId="7FA9A25C" w14:textId="3AE2B1EB" w:rsidR="00864CE8" w:rsidRPr="00864CE8" w:rsidRDefault="00864CE8" w:rsidP="00864CE8">
      <w:r w:rsidRPr="00864CE8">
        <w:t>Sie haben d</w:t>
      </w:r>
      <w:r w:rsidR="00974850">
        <w:t>en</w:t>
      </w:r>
      <w:r w:rsidRPr="00864CE8">
        <w:t xml:space="preserve"> VUCASUPPORT® </w:t>
      </w:r>
      <w:r w:rsidR="00974850" w:rsidRPr="00564A5D">
        <w:t>Transformations Quick Check</w:t>
      </w:r>
      <w:r w:rsidR="00974850" w:rsidRPr="00864CE8">
        <w:t xml:space="preserve"> </w:t>
      </w:r>
      <w:r w:rsidRPr="00864CE8">
        <w:t>begonnen – ein wichtiger erster Schritt.</w:t>
      </w:r>
      <w:r>
        <w:t xml:space="preserve"> </w:t>
      </w:r>
      <w:r w:rsidRPr="00864CE8">
        <w:t>Damit Sie die komplette Auswertung erhalten, fehlen nur noch wenige Antworten.</w:t>
      </w:r>
    </w:p>
    <w:p w14:paraId="29C698E9" w14:textId="77777777" w:rsidR="00864CE8" w:rsidRPr="00BB6D0C" w:rsidRDefault="00864CE8" w:rsidP="00864CE8">
      <w:r w:rsidRPr="00BB6D0C">
        <w:t>Warum das für Ihr Unternehmen relevant ist:</w:t>
      </w:r>
    </w:p>
    <w:p w14:paraId="42E4F54A" w14:textId="337D0B22" w:rsidR="00864CE8" w:rsidRPr="00BB6D0C" w:rsidRDefault="00864CE8" w:rsidP="00864CE8">
      <w:pPr>
        <w:numPr>
          <w:ilvl w:val="0"/>
          <w:numId w:val="19"/>
        </w:numPr>
      </w:pPr>
      <w:r w:rsidRPr="00BB6D0C">
        <w:t>Sie erkennen sofort, wo Ihr Unternehmen aktuell steht</w:t>
      </w:r>
      <w:r w:rsidR="00BB6D0C" w:rsidRPr="00BB6D0C">
        <w:t>.</w:t>
      </w:r>
    </w:p>
    <w:p w14:paraId="64A2FF22" w14:textId="5F20EC65" w:rsidR="00864CE8" w:rsidRPr="00BB6D0C" w:rsidRDefault="00864CE8" w:rsidP="00864CE8">
      <w:pPr>
        <w:numPr>
          <w:ilvl w:val="0"/>
          <w:numId w:val="19"/>
        </w:numPr>
      </w:pPr>
      <w:r w:rsidRPr="00BB6D0C">
        <w:t>Sie sehen klar, welche Bereiche Potenzial für Effizienz und Innovation bieten</w:t>
      </w:r>
      <w:r w:rsidR="00BB6D0C" w:rsidRPr="00BB6D0C">
        <w:t>.</w:t>
      </w:r>
    </w:p>
    <w:p w14:paraId="5C22A0BA" w14:textId="0D19BEC1" w:rsidR="00864CE8" w:rsidRPr="00BB6D0C" w:rsidRDefault="00864CE8" w:rsidP="00864CE8">
      <w:pPr>
        <w:numPr>
          <w:ilvl w:val="0"/>
          <w:numId w:val="19"/>
        </w:numPr>
      </w:pPr>
      <w:r w:rsidRPr="00BB6D0C">
        <w:t>Sie erhalten konkrete Handlungsempfehlungen, die Sie direkt in Ihrem Betrieb umsetzen können</w:t>
      </w:r>
      <w:r w:rsidR="00BB6D0C" w:rsidRPr="00BB6D0C">
        <w:t>.</w:t>
      </w:r>
    </w:p>
    <w:p w14:paraId="377CF68F" w14:textId="328F2C95" w:rsidR="00864CE8" w:rsidRPr="00864CE8" w:rsidRDefault="00864CE8" w:rsidP="00864CE8">
      <w:r w:rsidRPr="00864CE8">
        <w:rPr>
          <w:b/>
          <w:bCs/>
        </w:rPr>
        <w:t>Hier geht’s direkt weiter:</w:t>
      </w:r>
      <w:r w:rsidRPr="00864CE8">
        <w:t xml:space="preserve"> [Link einfügen]</w:t>
      </w:r>
    </w:p>
    <w:p w14:paraId="500B9082" w14:textId="7A99399E" w:rsidR="00864CE8" w:rsidRPr="00864CE8" w:rsidRDefault="00864CE8" w:rsidP="00864CE8">
      <w:r w:rsidRPr="00864CE8">
        <w:t xml:space="preserve">Nehmen Sie sich die letzten Minuten – Ihr Ergebnisdiagramm ist fast fertig und </w:t>
      </w:r>
      <w:r w:rsidR="00BB6D0C">
        <w:t xml:space="preserve">wird </w:t>
      </w:r>
      <w:r w:rsidRPr="00864CE8">
        <w:t xml:space="preserve"> Ihnen wertvolle Orientierung geben.</w:t>
      </w:r>
    </w:p>
    <w:p w14:paraId="39F32DE2" w14:textId="77777777" w:rsidR="00864CE8" w:rsidRDefault="00864CE8" w:rsidP="00864CE8">
      <w:r w:rsidRPr="00864CE8">
        <w:t>Freundliche Grüße</w:t>
      </w:r>
    </w:p>
    <w:p w14:paraId="66B3ACC8" w14:textId="4133FEF5" w:rsidR="00864CE8" w:rsidRPr="00602EEF" w:rsidRDefault="00864CE8" w:rsidP="00864CE8">
      <w:r w:rsidRPr="00602EEF">
        <w:t>Ihr VUCASUPPORT® Team</w:t>
      </w:r>
    </w:p>
    <w:p w14:paraId="318905FA" w14:textId="77777777" w:rsidR="00E143D8" w:rsidRPr="00602EEF" w:rsidRDefault="00E143D8">
      <w:pPr>
        <w:rPr>
          <w:b/>
          <w:bCs/>
          <w:i/>
          <w:iCs/>
          <w:u w:val="single"/>
        </w:rPr>
      </w:pPr>
      <w:r w:rsidRPr="00602EEF">
        <w:rPr>
          <w:b/>
          <w:bCs/>
          <w:i/>
          <w:iCs/>
          <w:u w:val="single"/>
        </w:rPr>
        <w:br w:type="page"/>
      </w:r>
    </w:p>
    <w:p w14:paraId="558ACB7A" w14:textId="007C099A" w:rsidR="00E143D8" w:rsidRPr="00602EEF" w:rsidRDefault="00E143D8" w:rsidP="00E143D8">
      <w:pPr>
        <w:rPr>
          <w:b/>
          <w:bCs/>
          <w:i/>
          <w:iCs/>
          <w:u w:val="single"/>
        </w:rPr>
      </w:pPr>
      <w:r w:rsidRPr="00602EEF">
        <w:rPr>
          <w:b/>
          <w:bCs/>
          <w:i/>
          <w:iCs/>
          <w:u w:val="single"/>
        </w:rPr>
        <w:lastRenderedPageBreak/>
        <w:t>Tag 7 – Abschlussmail ("Last Call")</w:t>
      </w:r>
    </w:p>
    <w:p w14:paraId="2D23706A" w14:textId="77777777" w:rsidR="00E143D8" w:rsidRDefault="00E143D8" w:rsidP="00E143D8">
      <w:pPr>
        <w:rPr>
          <w:b/>
          <w:bCs/>
        </w:rPr>
      </w:pPr>
      <w:r w:rsidRPr="00E143D8">
        <w:rPr>
          <w:b/>
          <w:bCs/>
        </w:rPr>
        <w:t>Betreff:</w:t>
      </w:r>
    </w:p>
    <w:p w14:paraId="48ACE56E" w14:textId="2D56D59F" w:rsidR="00E143D8" w:rsidRPr="00E143D8" w:rsidRDefault="00E143D8" w:rsidP="00E143D8">
      <w:r w:rsidRPr="00E143D8">
        <w:t xml:space="preserve">Letzte Chance: </w:t>
      </w:r>
      <w:r w:rsidR="00564A5D">
        <w:t xml:space="preserve">Ihr </w:t>
      </w:r>
      <w:r w:rsidR="00564A5D" w:rsidRPr="00564A5D">
        <w:t>Transformations Quick Check</w:t>
      </w:r>
      <w:r w:rsidRPr="00E143D8">
        <w:t xml:space="preserve"> abschließen</w:t>
      </w:r>
    </w:p>
    <w:p w14:paraId="40C476C5" w14:textId="77777777" w:rsidR="00E143D8" w:rsidRDefault="00E143D8" w:rsidP="00E143D8">
      <w:pPr>
        <w:rPr>
          <w:b/>
          <w:bCs/>
        </w:rPr>
      </w:pPr>
      <w:r w:rsidRPr="00E143D8">
        <w:rPr>
          <w:b/>
          <w:bCs/>
        </w:rPr>
        <w:t>Text:</w:t>
      </w:r>
    </w:p>
    <w:p w14:paraId="2400264F" w14:textId="36092F03" w:rsidR="005C1879" w:rsidRPr="005C1879" w:rsidRDefault="005C1879" w:rsidP="005C1879">
      <w:r w:rsidRPr="005C1879">
        <w:t>Hallo [Vorname</w:t>
      </w:r>
      <w:r w:rsidR="009A5915">
        <w:t>+Zuname</w:t>
      </w:r>
      <w:r w:rsidRPr="005C1879">
        <w:t>],</w:t>
      </w:r>
    </w:p>
    <w:p w14:paraId="46DC33C2" w14:textId="57ABE91F" w:rsidR="005C1879" w:rsidRPr="008859BD" w:rsidRDefault="005C1879" w:rsidP="005C1879">
      <w:r w:rsidRPr="005C1879">
        <w:t xml:space="preserve">Ihr </w:t>
      </w:r>
      <w:r w:rsidR="00564A5D" w:rsidRPr="00564A5D">
        <w:t>Transformations Quick Check</w:t>
      </w:r>
      <w:r w:rsidR="00564A5D" w:rsidRPr="00E143D8">
        <w:t xml:space="preserve"> </w:t>
      </w:r>
      <w:r w:rsidRPr="005C1879">
        <w:t>bei VUCASUPPORT® ist noch nicht abgeschlossen.</w:t>
      </w:r>
    </w:p>
    <w:p w14:paraId="34CA5FD2" w14:textId="08BA7B09" w:rsidR="005C1879" w:rsidRPr="005C1879" w:rsidRDefault="005C1879" w:rsidP="005C1879">
      <w:r w:rsidRPr="005C1879">
        <w:t>Dies ist die letzte Erinnerung – sichern Sie sich jetzt Ihre individuelle Auswertung.</w:t>
      </w:r>
    </w:p>
    <w:p w14:paraId="51D9293F" w14:textId="77777777" w:rsidR="007C3B74" w:rsidRPr="008859BD" w:rsidRDefault="005C1879" w:rsidP="007C3B74">
      <w:pPr>
        <w:tabs>
          <w:tab w:val="num" w:pos="720"/>
        </w:tabs>
      </w:pPr>
      <w:r w:rsidRPr="005C1879">
        <w:t>Mit der fertigen Analyse gewinnen Sie nicht nur Transparenz über den aktuellen Stand – sondern auch einen strategischen Mehrwert:</w:t>
      </w:r>
      <w:r w:rsidRPr="008859BD">
        <w:t xml:space="preserve"> </w:t>
      </w:r>
    </w:p>
    <w:p w14:paraId="74CA3713" w14:textId="195D49D4" w:rsidR="007C3B74" w:rsidRPr="008859BD" w:rsidRDefault="005C1879" w:rsidP="008859BD">
      <w:pPr>
        <w:pStyle w:val="Listenabsatz"/>
        <w:numPr>
          <w:ilvl w:val="0"/>
          <w:numId w:val="13"/>
        </w:numPr>
      </w:pPr>
      <w:r w:rsidRPr="008859BD">
        <w:t>Sie schaffen eine klare Grundlage für Management-Entscheidungen</w:t>
      </w:r>
      <w:r w:rsidR="009A5915">
        <w:t>.</w:t>
      </w:r>
    </w:p>
    <w:p w14:paraId="6C68F7CE" w14:textId="2AE60549" w:rsidR="007C3B74" w:rsidRPr="008859BD" w:rsidRDefault="005C1879" w:rsidP="005C1879">
      <w:pPr>
        <w:pStyle w:val="Listenabsatz"/>
        <w:numPr>
          <w:ilvl w:val="0"/>
          <w:numId w:val="18"/>
        </w:numPr>
      </w:pPr>
      <w:r w:rsidRPr="005C1879">
        <w:t>Sie erhalten einen Überblick, wie sich Ihr Unternehmen im Vergleich zu Marktanforderungen positioniert</w:t>
      </w:r>
      <w:r w:rsidR="009A5915">
        <w:t>.</w:t>
      </w:r>
    </w:p>
    <w:p w14:paraId="1B363614" w14:textId="55658EFF" w:rsidR="005C1879" w:rsidRPr="005C1879" w:rsidRDefault="005C1879" w:rsidP="005C1879">
      <w:pPr>
        <w:pStyle w:val="Listenabsatz"/>
        <w:numPr>
          <w:ilvl w:val="0"/>
          <w:numId w:val="18"/>
        </w:numPr>
      </w:pPr>
      <w:r w:rsidRPr="005C1879">
        <w:t>Sie erkennen, welche Maßnahmen helfen, Ihr Unternehmen zukunftssicher und resilient aufzustellen</w:t>
      </w:r>
      <w:r w:rsidR="009A5915">
        <w:t>.</w:t>
      </w:r>
    </w:p>
    <w:p w14:paraId="09C54B20" w14:textId="3B4C7E54" w:rsidR="005C1879" w:rsidRPr="005C1879" w:rsidRDefault="005C1879" w:rsidP="005C1879">
      <w:r w:rsidRPr="005C1879">
        <w:rPr>
          <w:b/>
          <w:bCs/>
        </w:rPr>
        <w:t>Jetzt Assessment beenden:</w:t>
      </w:r>
      <w:r w:rsidRPr="005C1879">
        <w:t xml:space="preserve"> [Link einfügen]</w:t>
      </w:r>
    </w:p>
    <w:p w14:paraId="70DFC464" w14:textId="77777777" w:rsidR="005C1879" w:rsidRPr="005C1879" w:rsidRDefault="005C1879" w:rsidP="005C1879">
      <w:r w:rsidRPr="005C1879">
        <w:t>Falls Sie aktuell keine Zeit haben: kein Problem. Sie können jederzeit später ein neues Assessment starten – der Zugang bleibt für Sie offen.</w:t>
      </w:r>
    </w:p>
    <w:p w14:paraId="537E3241" w14:textId="77777777" w:rsidR="005C1879" w:rsidRPr="005C1879" w:rsidRDefault="005C1879" w:rsidP="005C1879">
      <w:r w:rsidRPr="005C1879">
        <w:t>Wir freuen uns, Sie bald mit einer klaren Analyse und wertvollen Impulsen zu unterstützen.</w:t>
      </w:r>
    </w:p>
    <w:p w14:paraId="39F2B962" w14:textId="2F275C6C" w:rsidR="005C1879" w:rsidRDefault="005C1879" w:rsidP="005C1879">
      <w:r w:rsidRPr="005C1879">
        <w:t>Beste Grüße</w:t>
      </w:r>
    </w:p>
    <w:p w14:paraId="2B5AC041" w14:textId="2FBEC9FB" w:rsidR="005C1879" w:rsidRPr="005C1879" w:rsidRDefault="005C1879" w:rsidP="005C1879">
      <w:r w:rsidRPr="005C1879">
        <w:t>Ihr VUCASUPPORT® Team</w:t>
      </w:r>
    </w:p>
    <w:p w14:paraId="1564C549" w14:textId="02C8DE44" w:rsidR="00864CE8" w:rsidRDefault="00864CE8">
      <w:r>
        <w:br w:type="page"/>
      </w:r>
    </w:p>
    <w:p w14:paraId="3AD28A1A" w14:textId="180BED86" w:rsidR="00F952F7" w:rsidRPr="00EA530D" w:rsidRDefault="00F952F7" w:rsidP="00F952F7">
      <w:pPr>
        <w:rPr>
          <w:sz w:val="32"/>
          <w:szCs w:val="32"/>
          <w:u w:val="single"/>
        </w:rPr>
      </w:pPr>
      <w:r w:rsidRPr="00EA530D">
        <w:rPr>
          <w:sz w:val="32"/>
          <w:szCs w:val="32"/>
          <w:u w:val="single"/>
        </w:rPr>
        <w:lastRenderedPageBreak/>
        <w:t xml:space="preserve">Fall: Assessment wird </w:t>
      </w:r>
      <w:r w:rsidR="00F24892">
        <w:rPr>
          <w:sz w:val="32"/>
          <w:szCs w:val="32"/>
          <w:u w:val="single"/>
        </w:rPr>
        <w:t xml:space="preserve">vollständig </w:t>
      </w:r>
      <w:r w:rsidRPr="00EA530D">
        <w:rPr>
          <w:sz w:val="32"/>
          <w:szCs w:val="32"/>
          <w:u w:val="single"/>
        </w:rPr>
        <w:t>durchgeführt</w:t>
      </w:r>
      <w:r w:rsidR="00F24892">
        <w:rPr>
          <w:sz w:val="32"/>
          <w:szCs w:val="32"/>
          <w:u w:val="single"/>
        </w:rPr>
        <w:t xml:space="preserve"> und nicht verschickt:</w:t>
      </w:r>
    </w:p>
    <w:p w14:paraId="418FF645" w14:textId="77777777" w:rsidR="000D21C7" w:rsidRPr="00C260C9" w:rsidRDefault="000D21C7" w:rsidP="000D21C7">
      <w:pPr>
        <w:rPr>
          <w:b/>
          <w:bCs/>
          <w:i/>
          <w:iCs/>
          <w:u w:val="single"/>
        </w:rPr>
      </w:pPr>
      <w:r w:rsidRPr="00C260C9">
        <w:rPr>
          <w:b/>
          <w:bCs/>
          <w:i/>
          <w:iCs/>
          <w:u w:val="single"/>
        </w:rPr>
        <w:t>Erinnerungsmail nach einem Tag</w:t>
      </w:r>
    </w:p>
    <w:p w14:paraId="4AE78A42" w14:textId="21D76486" w:rsidR="000D21C7" w:rsidRDefault="000D21C7" w:rsidP="000D21C7">
      <w:r w:rsidRPr="00DB1309">
        <w:rPr>
          <w:b/>
          <w:bCs/>
        </w:rPr>
        <w:t>Betreff:</w:t>
      </w:r>
      <w:r>
        <w:t xml:space="preserve"> </w:t>
      </w:r>
      <w:r w:rsidR="00C4775C" w:rsidRPr="00C4775C">
        <w:t xml:space="preserve">Ihr </w:t>
      </w:r>
      <w:r w:rsidR="00564A5D" w:rsidRPr="00564A5D">
        <w:t>Transformations Quick Check</w:t>
      </w:r>
      <w:r w:rsidR="00564A5D" w:rsidRPr="00E143D8">
        <w:t xml:space="preserve"> </w:t>
      </w:r>
      <w:r w:rsidR="00C4775C" w:rsidRPr="00C4775C">
        <w:t>ist fertig – jetzt nur noch absenden</w:t>
      </w:r>
    </w:p>
    <w:p w14:paraId="2FAFF3F9" w14:textId="64492A8E" w:rsidR="000D21C7" w:rsidRPr="00DB1309" w:rsidRDefault="000D21C7" w:rsidP="000D21C7">
      <w:r w:rsidRPr="00DB1309">
        <w:rPr>
          <w:b/>
          <w:bCs/>
        </w:rPr>
        <w:t>Text</w:t>
      </w:r>
      <w:r>
        <w:t xml:space="preserve">: </w:t>
      </w:r>
      <w:r w:rsidRPr="00DB1309">
        <w:t>Hallo [Vorname</w:t>
      </w:r>
      <w:r w:rsidR="00044166">
        <w:t>, Zuname</w:t>
      </w:r>
      <w:r w:rsidRPr="00DB1309">
        <w:t>],</w:t>
      </w:r>
    </w:p>
    <w:p w14:paraId="60AADC8E" w14:textId="1CD3DF9A" w:rsidR="00C4775C" w:rsidRPr="00C4775C" w:rsidRDefault="00C4775C" w:rsidP="00C4775C">
      <w:r w:rsidRPr="00C4775C">
        <w:t>Sie haben d</w:t>
      </w:r>
      <w:r w:rsidR="00564A5D">
        <w:t>en</w:t>
      </w:r>
      <w:r w:rsidRPr="00C4775C">
        <w:t xml:space="preserve"> VUCASUPPORT® </w:t>
      </w:r>
      <w:r w:rsidR="00564A5D" w:rsidRPr="00564A5D">
        <w:t>Transformations Quick Check</w:t>
      </w:r>
      <w:r w:rsidR="00564A5D" w:rsidRPr="00E143D8">
        <w:t xml:space="preserve"> </w:t>
      </w:r>
      <w:r w:rsidRPr="00C4775C">
        <w:t>vollständig ausgefüllt – super!</w:t>
      </w:r>
      <w:r w:rsidRPr="00C4775C">
        <w:br/>
        <w:t xml:space="preserve">Damit Sie Ihre individuelle Auswertung erhalten, fehlt nur noch ein letzter Klick: </w:t>
      </w:r>
      <w:r w:rsidRPr="00C4775C">
        <w:rPr>
          <w:b/>
          <w:bCs/>
        </w:rPr>
        <w:t>Absenden</w:t>
      </w:r>
      <w:r w:rsidRPr="00C4775C">
        <w:t>.</w:t>
      </w:r>
    </w:p>
    <w:p w14:paraId="15DC0E07" w14:textId="77777777" w:rsidR="00C4775C" w:rsidRPr="00C4775C" w:rsidRDefault="00C4775C" w:rsidP="00C4775C">
      <w:r w:rsidRPr="00C4775C">
        <w:t>Ohne diesen Schritt können wir Ihr Ergebnis leider nicht berechnen und aufbereiten.</w:t>
      </w:r>
    </w:p>
    <w:p w14:paraId="3612DF3C" w14:textId="500F835B" w:rsidR="00C4775C" w:rsidRPr="00C4775C" w:rsidRDefault="00C4775C" w:rsidP="00C4775C">
      <w:r w:rsidRPr="00C4775C">
        <w:rPr>
          <w:b/>
          <w:bCs/>
        </w:rPr>
        <w:t>Jetzt Assessment absenden und Ergebnis sichern:</w:t>
      </w:r>
      <w:r w:rsidRPr="00C4775C">
        <w:t xml:space="preserve"> [Link einfügen]</w:t>
      </w:r>
    </w:p>
    <w:p w14:paraId="0CFAE620" w14:textId="4A9DCFB3" w:rsidR="00C4775C" w:rsidRDefault="00044166" w:rsidP="00C4775C">
      <w:r>
        <w:t>Beste</w:t>
      </w:r>
      <w:r w:rsidR="00C4775C" w:rsidRPr="00C4775C">
        <w:t xml:space="preserve"> Grüße</w:t>
      </w:r>
    </w:p>
    <w:p w14:paraId="0D0ADF96" w14:textId="105B0889" w:rsidR="00C4775C" w:rsidRPr="00C4775C" w:rsidRDefault="00C4775C" w:rsidP="00C4775C">
      <w:r w:rsidRPr="00C4775C">
        <w:t>Ihr VUCASUPPORT® Team</w:t>
      </w:r>
    </w:p>
    <w:p w14:paraId="6F038156" w14:textId="0F631802" w:rsidR="00C4775C" w:rsidRDefault="00C4775C">
      <w:r>
        <w:br w:type="page"/>
      </w:r>
    </w:p>
    <w:p w14:paraId="486575B3" w14:textId="60FFE796" w:rsidR="00C4775C" w:rsidRPr="00C260C9" w:rsidRDefault="00C4775C" w:rsidP="00C4775C">
      <w:pPr>
        <w:rPr>
          <w:b/>
          <w:bCs/>
          <w:i/>
          <w:iCs/>
          <w:u w:val="single"/>
        </w:rPr>
      </w:pPr>
      <w:r w:rsidRPr="00C260C9">
        <w:rPr>
          <w:b/>
          <w:bCs/>
          <w:i/>
          <w:iCs/>
          <w:u w:val="single"/>
        </w:rPr>
        <w:lastRenderedPageBreak/>
        <w:t xml:space="preserve">Erinnerungsmail nach </w:t>
      </w:r>
      <w:r>
        <w:rPr>
          <w:b/>
          <w:bCs/>
          <w:i/>
          <w:iCs/>
          <w:u w:val="single"/>
        </w:rPr>
        <w:t xml:space="preserve">drei </w:t>
      </w:r>
      <w:r w:rsidRPr="00C260C9">
        <w:rPr>
          <w:b/>
          <w:bCs/>
          <w:i/>
          <w:iCs/>
          <w:u w:val="single"/>
        </w:rPr>
        <w:t>Tag</w:t>
      </w:r>
      <w:r>
        <w:rPr>
          <w:b/>
          <w:bCs/>
          <w:i/>
          <w:iCs/>
          <w:u w:val="single"/>
        </w:rPr>
        <w:t>en</w:t>
      </w:r>
    </w:p>
    <w:p w14:paraId="77612E2A" w14:textId="41094622" w:rsidR="00C4775C" w:rsidRDefault="00C4775C" w:rsidP="00C4775C">
      <w:r w:rsidRPr="00DB1309">
        <w:rPr>
          <w:b/>
          <w:bCs/>
        </w:rPr>
        <w:t>Betreff:</w:t>
      </w:r>
      <w:r>
        <w:t xml:space="preserve"> </w:t>
      </w:r>
      <w:r w:rsidR="002A4F59" w:rsidRPr="002A4F59">
        <w:t>Ihre Auswertung wartet auf Sie</w:t>
      </w:r>
    </w:p>
    <w:p w14:paraId="6634EECD" w14:textId="69194772" w:rsidR="00C4775C" w:rsidRPr="00DB1309" w:rsidRDefault="00C4775C" w:rsidP="00C4775C">
      <w:r w:rsidRPr="00DB1309">
        <w:rPr>
          <w:b/>
          <w:bCs/>
        </w:rPr>
        <w:t>Text</w:t>
      </w:r>
      <w:r>
        <w:t xml:space="preserve">: </w:t>
      </w:r>
      <w:r w:rsidRPr="00DB1309">
        <w:t>Hallo [Vorname</w:t>
      </w:r>
      <w:r w:rsidR="00BA5103">
        <w:t>. Nachname</w:t>
      </w:r>
      <w:r w:rsidRPr="00DB1309">
        <w:t>],</w:t>
      </w:r>
    </w:p>
    <w:p w14:paraId="5381D385" w14:textId="3C5DB8D1" w:rsidR="004A23FD" w:rsidRPr="004A23FD" w:rsidRDefault="004A23FD" w:rsidP="004A23FD">
      <w:r w:rsidRPr="004A23FD">
        <w:t xml:space="preserve">Sie haben alle Fragen des </w:t>
      </w:r>
      <w:r w:rsidR="00564A5D" w:rsidRPr="00564A5D">
        <w:t>Transformations Quick Check</w:t>
      </w:r>
      <w:r w:rsidR="00564A5D">
        <w:t>s</w:t>
      </w:r>
      <w:r w:rsidR="00564A5D" w:rsidRPr="00E143D8">
        <w:t xml:space="preserve"> </w:t>
      </w:r>
      <w:r w:rsidRPr="004A23FD">
        <w:t>beantwortet – das Schwerste ist geschafft!</w:t>
      </w:r>
      <w:r w:rsidRPr="004A23FD">
        <w:br/>
        <w:t>Damit Sie Ihre Ergebnisse sehen, müssen Sie das Assessment noch absenden.</w:t>
      </w:r>
    </w:p>
    <w:p w14:paraId="369C68DD" w14:textId="77777777" w:rsidR="004A23FD" w:rsidRPr="004A23FD" w:rsidRDefault="004A23FD" w:rsidP="004A23FD">
      <w:r w:rsidRPr="004A23FD">
        <w:t>Ihr Nutzen:</w:t>
      </w:r>
    </w:p>
    <w:p w14:paraId="296FAE11" w14:textId="4CE264ED" w:rsidR="004A23FD" w:rsidRPr="00913817" w:rsidRDefault="004A23FD" w:rsidP="004A23FD">
      <w:pPr>
        <w:numPr>
          <w:ilvl w:val="0"/>
          <w:numId w:val="20"/>
        </w:numPr>
      </w:pPr>
      <w:r w:rsidRPr="00913817">
        <w:t>Sie erhalten sofort eine visuelle Auswertung Ihres Reifegrades</w:t>
      </w:r>
      <w:r w:rsidR="00913817">
        <w:t>.</w:t>
      </w:r>
    </w:p>
    <w:p w14:paraId="3C759C77" w14:textId="2446BD8D" w:rsidR="004A23FD" w:rsidRPr="00913817" w:rsidRDefault="004A23FD" w:rsidP="004A23FD">
      <w:pPr>
        <w:numPr>
          <w:ilvl w:val="0"/>
          <w:numId w:val="20"/>
        </w:numPr>
      </w:pPr>
      <w:r w:rsidRPr="00913817">
        <w:t>Sie erkennen Stärken und Handlungsfelder auf einen Blick</w:t>
      </w:r>
      <w:r w:rsidR="00913817">
        <w:t>.</w:t>
      </w:r>
    </w:p>
    <w:p w14:paraId="0700565A" w14:textId="48E2A1D0" w:rsidR="004A23FD" w:rsidRPr="00913817" w:rsidRDefault="004A23FD" w:rsidP="004A23FD">
      <w:pPr>
        <w:numPr>
          <w:ilvl w:val="0"/>
          <w:numId w:val="20"/>
        </w:numPr>
      </w:pPr>
      <w:r w:rsidRPr="00913817">
        <w:t>Sie bekommen konkrete methodische Empfehlungen, die Ihrem Unternehmen Orientierung geben</w:t>
      </w:r>
      <w:r w:rsidR="00913817">
        <w:t>.</w:t>
      </w:r>
    </w:p>
    <w:p w14:paraId="32FD7B5C" w14:textId="54C8167B" w:rsidR="004A23FD" w:rsidRPr="004A23FD" w:rsidRDefault="004A23FD" w:rsidP="004A23FD">
      <w:r w:rsidRPr="004A23FD">
        <w:rPr>
          <w:b/>
          <w:bCs/>
        </w:rPr>
        <w:t>Assessment absenden und Ergebnisse freischalten:</w:t>
      </w:r>
      <w:r w:rsidRPr="004A23FD">
        <w:t xml:space="preserve"> [Link einfügen]</w:t>
      </w:r>
    </w:p>
    <w:p w14:paraId="0277FC72" w14:textId="6C28C416" w:rsidR="004A23FD" w:rsidRDefault="00913817" w:rsidP="004A23FD">
      <w:r>
        <w:t xml:space="preserve">Beste </w:t>
      </w:r>
      <w:r w:rsidR="004A23FD" w:rsidRPr="004A23FD">
        <w:t>Grüße</w:t>
      </w:r>
    </w:p>
    <w:p w14:paraId="417248E5" w14:textId="501C65F9" w:rsidR="004A23FD" w:rsidRPr="004A23FD" w:rsidRDefault="004A23FD" w:rsidP="004A23FD">
      <w:r w:rsidRPr="004A23FD">
        <w:t>Ihr VUCASUPPORT® Team</w:t>
      </w:r>
    </w:p>
    <w:p w14:paraId="5CD6E315" w14:textId="5C1BAC32" w:rsidR="00C4775C" w:rsidRDefault="00C4775C">
      <w:r>
        <w:br w:type="page"/>
      </w:r>
    </w:p>
    <w:p w14:paraId="56EC9E48" w14:textId="1AB957EB" w:rsidR="004A23FD" w:rsidRPr="00C260C9" w:rsidRDefault="004A23FD" w:rsidP="004A23FD">
      <w:pPr>
        <w:rPr>
          <w:b/>
          <w:bCs/>
          <w:i/>
          <w:iCs/>
          <w:u w:val="single"/>
        </w:rPr>
      </w:pPr>
      <w:r w:rsidRPr="00C260C9">
        <w:rPr>
          <w:b/>
          <w:bCs/>
          <w:i/>
          <w:iCs/>
          <w:u w:val="single"/>
        </w:rPr>
        <w:lastRenderedPageBreak/>
        <w:t xml:space="preserve">Erinnerungsmail nach </w:t>
      </w:r>
      <w:r>
        <w:rPr>
          <w:b/>
          <w:bCs/>
          <w:i/>
          <w:iCs/>
          <w:u w:val="single"/>
        </w:rPr>
        <w:t xml:space="preserve">sieben </w:t>
      </w:r>
      <w:r w:rsidRPr="00C260C9">
        <w:rPr>
          <w:b/>
          <w:bCs/>
          <w:i/>
          <w:iCs/>
          <w:u w:val="single"/>
        </w:rPr>
        <w:t>Tag</w:t>
      </w:r>
      <w:r>
        <w:rPr>
          <w:b/>
          <w:bCs/>
          <w:i/>
          <w:iCs/>
          <w:u w:val="single"/>
        </w:rPr>
        <w:t>en (</w:t>
      </w:r>
      <w:r w:rsidR="00F92C5A">
        <w:rPr>
          <w:b/>
          <w:bCs/>
          <w:i/>
          <w:iCs/>
          <w:u w:val="single"/>
        </w:rPr>
        <w:t>Last Call)</w:t>
      </w:r>
    </w:p>
    <w:p w14:paraId="4E812199" w14:textId="60526D33" w:rsidR="004A23FD" w:rsidRDefault="004A23FD" w:rsidP="004A23FD">
      <w:r w:rsidRPr="00DB1309">
        <w:rPr>
          <w:b/>
          <w:bCs/>
        </w:rPr>
        <w:t>Betreff:</w:t>
      </w:r>
      <w:r>
        <w:t xml:space="preserve"> </w:t>
      </w:r>
      <w:r w:rsidR="00F92C5A" w:rsidRPr="00F92C5A">
        <w:t>Letzte Erinnerung: Ohne Versand keine Ergebnisse</w:t>
      </w:r>
    </w:p>
    <w:p w14:paraId="4AF2D009" w14:textId="00E44386" w:rsidR="004A23FD" w:rsidRPr="00DB1309" w:rsidRDefault="004A23FD" w:rsidP="004A23FD">
      <w:r w:rsidRPr="00DB1309">
        <w:rPr>
          <w:b/>
          <w:bCs/>
        </w:rPr>
        <w:t>Text</w:t>
      </w:r>
      <w:r>
        <w:t xml:space="preserve">: </w:t>
      </w:r>
      <w:r w:rsidRPr="00DB1309">
        <w:t>Hallo [Vorname</w:t>
      </w:r>
      <w:r w:rsidR="006613E5">
        <w:t>, Nachname</w:t>
      </w:r>
      <w:r w:rsidRPr="00DB1309">
        <w:t>],</w:t>
      </w:r>
    </w:p>
    <w:p w14:paraId="2F419D49" w14:textId="2DA2E7BB" w:rsidR="00CF41E3" w:rsidRPr="00CF41E3" w:rsidRDefault="00CF41E3" w:rsidP="00CF41E3">
      <w:r w:rsidRPr="00CF41E3">
        <w:t>Sie haben d</w:t>
      </w:r>
      <w:r w:rsidR="003822D9">
        <w:t>en</w:t>
      </w:r>
      <w:r w:rsidRPr="00CF41E3">
        <w:t xml:space="preserve"> VUCASUPPORT® </w:t>
      </w:r>
      <w:r w:rsidR="003822D9" w:rsidRPr="00564A5D">
        <w:t>Transformations Quick Check</w:t>
      </w:r>
      <w:r w:rsidR="003822D9" w:rsidRPr="00E143D8">
        <w:t xml:space="preserve"> </w:t>
      </w:r>
      <w:r w:rsidRPr="00CF41E3">
        <w:t>vollständig ausgefüllt – aber noch nicht versendet.</w:t>
      </w:r>
      <w:r w:rsidRPr="00CF41E3">
        <w:br/>
        <w:t>Nur mit diesem letzten Schritt können Sie Ihre persönliche Auswertung erhalten.</w:t>
      </w:r>
    </w:p>
    <w:p w14:paraId="033BC055" w14:textId="77777777" w:rsidR="00CF41E3" w:rsidRPr="00CF41E3" w:rsidRDefault="00CF41E3" w:rsidP="00CF41E3">
      <w:r w:rsidRPr="00CF41E3">
        <w:t>Was Sie verpassen würden:</w:t>
      </w:r>
    </w:p>
    <w:p w14:paraId="264E22F2" w14:textId="2DB944B8" w:rsidR="00CF41E3" w:rsidRPr="006613E5" w:rsidRDefault="00CF41E3" w:rsidP="00CF41E3">
      <w:pPr>
        <w:numPr>
          <w:ilvl w:val="0"/>
          <w:numId w:val="21"/>
        </w:numPr>
      </w:pPr>
      <w:r w:rsidRPr="006613E5">
        <w:t>Eine klare Grundlage für Ihre nächsten Management-Entscheidungen</w:t>
      </w:r>
      <w:r w:rsidR="006613E5">
        <w:t>.</w:t>
      </w:r>
    </w:p>
    <w:p w14:paraId="1E9F5BE2" w14:textId="378E0350" w:rsidR="00CF41E3" w:rsidRPr="006613E5" w:rsidRDefault="00CF41E3" w:rsidP="00CF41E3">
      <w:pPr>
        <w:numPr>
          <w:ilvl w:val="0"/>
          <w:numId w:val="21"/>
        </w:numPr>
      </w:pPr>
      <w:r w:rsidRPr="006613E5">
        <w:t>Ein Benchmark-Diagramm, das Ihre Position im Markt sichtbar macht</w:t>
      </w:r>
      <w:r w:rsidR="006613E5">
        <w:t>.</w:t>
      </w:r>
    </w:p>
    <w:p w14:paraId="6294BFE5" w14:textId="5E21DDF1" w:rsidR="00CF41E3" w:rsidRPr="006613E5" w:rsidRDefault="00CF41E3" w:rsidP="00CF41E3">
      <w:pPr>
        <w:numPr>
          <w:ilvl w:val="0"/>
          <w:numId w:val="21"/>
        </w:numPr>
      </w:pPr>
      <w:r w:rsidRPr="006613E5">
        <w:t>Methodische Empfehlungen, die Ihr Unternehmen zukunftssicher aufstellen</w:t>
      </w:r>
      <w:r w:rsidR="006613E5">
        <w:t>.</w:t>
      </w:r>
    </w:p>
    <w:p w14:paraId="7F92A960" w14:textId="59999DEC" w:rsidR="00CF41E3" w:rsidRPr="00CF41E3" w:rsidRDefault="00CF41E3" w:rsidP="00CF41E3">
      <w:r w:rsidRPr="00CF41E3">
        <w:rPr>
          <w:b/>
          <w:bCs/>
        </w:rPr>
        <w:t>Jetzt Assessment absenden und Auswertung sichern:</w:t>
      </w:r>
      <w:r w:rsidRPr="00CF41E3">
        <w:t xml:space="preserve"> [Link einfügen]</w:t>
      </w:r>
      <w:r w:rsidR="006613E5">
        <w:t>.</w:t>
      </w:r>
    </w:p>
    <w:p w14:paraId="3878CB60" w14:textId="77777777" w:rsidR="00CF41E3" w:rsidRPr="00CF41E3" w:rsidRDefault="00CF41E3" w:rsidP="00CF41E3">
      <w:r w:rsidRPr="00CF41E3">
        <w:t>Falls Sie den Versand aktuell nicht vornehmen können: kein Problem – Sie können jederzeit wieder einsteigen.</w:t>
      </w:r>
    </w:p>
    <w:p w14:paraId="0D1EF353" w14:textId="77777777" w:rsidR="00CF41E3" w:rsidRPr="00CF41E3" w:rsidRDefault="00CF41E3" w:rsidP="00CF41E3">
      <w:r w:rsidRPr="00CF41E3">
        <w:t>Wir freuen uns, Sie bald mit Ihrer individuellen Analyse zu unterstützen.</w:t>
      </w:r>
    </w:p>
    <w:p w14:paraId="77697BA2" w14:textId="77777777" w:rsidR="00CF41E3" w:rsidRPr="00CF41E3" w:rsidRDefault="00CF41E3" w:rsidP="00CF41E3">
      <w:r w:rsidRPr="00CF41E3">
        <w:t>Beste Grüße</w:t>
      </w:r>
      <w:r w:rsidRPr="00CF41E3">
        <w:br/>
        <w:t>Ihr VUCASUPPORT® Team</w:t>
      </w:r>
    </w:p>
    <w:p w14:paraId="6F012B19" w14:textId="77777777" w:rsidR="004A23FD" w:rsidRDefault="004A23FD" w:rsidP="004A23FD">
      <w:r>
        <w:br w:type="page"/>
      </w:r>
    </w:p>
    <w:p w14:paraId="351AD637" w14:textId="0AEB169E" w:rsidR="004853AA" w:rsidRPr="00EA530D" w:rsidRDefault="004853AA" w:rsidP="004853AA">
      <w:pPr>
        <w:rPr>
          <w:sz w:val="32"/>
          <w:szCs w:val="32"/>
          <w:u w:val="single"/>
        </w:rPr>
      </w:pPr>
      <w:r w:rsidRPr="00EA530D">
        <w:rPr>
          <w:sz w:val="32"/>
          <w:szCs w:val="32"/>
          <w:u w:val="single"/>
        </w:rPr>
        <w:lastRenderedPageBreak/>
        <w:t>Fall: Assessment w</w:t>
      </w:r>
      <w:r>
        <w:rPr>
          <w:sz w:val="32"/>
          <w:szCs w:val="32"/>
          <w:u w:val="single"/>
        </w:rPr>
        <w:t>u</w:t>
      </w:r>
      <w:r w:rsidRPr="00EA530D">
        <w:rPr>
          <w:sz w:val="32"/>
          <w:szCs w:val="32"/>
          <w:u w:val="single"/>
        </w:rPr>
        <w:t>rd</w:t>
      </w:r>
      <w:r>
        <w:rPr>
          <w:sz w:val="32"/>
          <w:szCs w:val="32"/>
          <w:u w:val="single"/>
        </w:rPr>
        <w:t>e</w:t>
      </w:r>
      <w:r w:rsidRPr="00EA530D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vollständig </w:t>
      </w:r>
      <w:r w:rsidRPr="00EA530D">
        <w:rPr>
          <w:sz w:val="32"/>
          <w:szCs w:val="32"/>
          <w:u w:val="single"/>
        </w:rPr>
        <w:t>durchgeführt</w:t>
      </w:r>
      <w:r>
        <w:rPr>
          <w:sz w:val="32"/>
          <w:szCs w:val="32"/>
          <w:u w:val="single"/>
        </w:rPr>
        <w:t xml:space="preserve"> und verschickt:</w:t>
      </w:r>
    </w:p>
    <w:p w14:paraId="32921267" w14:textId="77777777" w:rsidR="00085FA4" w:rsidRDefault="00085FA4" w:rsidP="00134E2F">
      <w:pPr>
        <w:rPr>
          <w:b/>
          <w:bCs/>
        </w:rPr>
      </w:pPr>
      <w:r w:rsidRPr="00085FA4">
        <w:rPr>
          <w:b/>
          <w:bCs/>
        </w:rPr>
        <w:t>Betreff:</w:t>
      </w:r>
    </w:p>
    <w:p w14:paraId="2CA9E47D" w14:textId="28D8C7CB" w:rsidR="00F952F7" w:rsidRDefault="00085FA4" w:rsidP="00134E2F">
      <w:r w:rsidRPr="00085FA4">
        <w:t>Ihr Ergebnis ist da – und zeigt den Weg nach vorn</w:t>
      </w:r>
    </w:p>
    <w:p w14:paraId="5EEFA685" w14:textId="77777777" w:rsidR="00085FA4" w:rsidRDefault="00085FA4" w:rsidP="00085FA4">
      <w:pPr>
        <w:rPr>
          <w:b/>
          <w:bCs/>
        </w:rPr>
      </w:pPr>
      <w:r w:rsidRPr="00085FA4">
        <w:rPr>
          <w:b/>
          <w:bCs/>
        </w:rPr>
        <w:t>Text:</w:t>
      </w:r>
    </w:p>
    <w:p w14:paraId="69D53477" w14:textId="4602273B" w:rsidR="00085FA4" w:rsidRPr="00085FA4" w:rsidRDefault="00085FA4" w:rsidP="00085FA4">
      <w:r w:rsidRPr="00085FA4">
        <w:t>Hallo [Vorname</w:t>
      </w:r>
      <w:r w:rsidR="00D4249A">
        <w:t xml:space="preserve"> Nachname</w:t>
      </w:r>
      <w:r w:rsidRPr="00085FA4">
        <w:t>],</w:t>
      </w:r>
    </w:p>
    <w:p w14:paraId="334AAAAC" w14:textId="5F2C1C7D" w:rsidR="00085FA4" w:rsidRPr="00085FA4" w:rsidRDefault="00085FA4" w:rsidP="00085FA4">
      <w:r w:rsidRPr="00085FA4">
        <w:t>herzlichen Glückwunsch – Sie haben d</w:t>
      </w:r>
      <w:r w:rsidR="009D6ECB" w:rsidRPr="00E308E6">
        <w:t>en</w:t>
      </w:r>
      <w:r w:rsidRPr="00085FA4">
        <w:t xml:space="preserve"> VUCASUPPORT® </w:t>
      </w:r>
      <w:r w:rsidR="009D6ECB" w:rsidRPr="00E308E6">
        <w:t xml:space="preserve">Transformations Quick Check </w:t>
      </w:r>
      <w:r w:rsidRPr="00085FA4">
        <w:t>erfolgreich abgeschlossen!</w:t>
      </w:r>
    </w:p>
    <w:p w14:paraId="52826279" w14:textId="0CF98CCD" w:rsidR="00085FA4" w:rsidRPr="00085FA4" w:rsidRDefault="00085FA4" w:rsidP="00085FA4">
      <w:r w:rsidRPr="00085FA4">
        <w:t>Mit Ihrem Ergebnis haben Sie bereits:</w:t>
      </w:r>
    </w:p>
    <w:p w14:paraId="6F089B90" w14:textId="5BA7CD36" w:rsidR="00085FA4" w:rsidRPr="00085FA4" w:rsidRDefault="00085FA4" w:rsidP="00085FA4">
      <w:pPr>
        <w:numPr>
          <w:ilvl w:val="0"/>
          <w:numId w:val="22"/>
        </w:numPr>
      </w:pPr>
      <w:r w:rsidRPr="00085FA4">
        <w:t>Einen klaren Überblick über den Reifegrad Ihres Unternehmens</w:t>
      </w:r>
      <w:r w:rsidR="00D4249A">
        <w:t>.</w:t>
      </w:r>
    </w:p>
    <w:p w14:paraId="3844DAD3" w14:textId="4F787518" w:rsidR="00085FA4" w:rsidRPr="00085FA4" w:rsidRDefault="00085FA4" w:rsidP="00085FA4">
      <w:pPr>
        <w:numPr>
          <w:ilvl w:val="0"/>
          <w:numId w:val="22"/>
        </w:numPr>
      </w:pPr>
      <w:r w:rsidRPr="00085FA4">
        <w:t>Eine erste Einschätzung Ihrer Stärken und Handlungsfelder</w:t>
      </w:r>
      <w:r w:rsidR="00D4249A">
        <w:t>.</w:t>
      </w:r>
    </w:p>
    <w:p w14:paraId="448B9FB4" w14:textId="5B3109CF" w:rsidR="00085FA4" w:rsidRPr="00085FA4" w:rsidRDefault="00085FA4" w:rsidP="00085FA4">
      <w:pPr>
        <w:numPr>
          <w:ilvl w:val="0"/>
          <w:numId w:val="22"/>
        </w:numPr>
      </w:pPr>
      <w:r w:rsidRPr="00085FA4">
        <w:t>Einen Ausgangspunkt für den Vergleich mit anderen Unternehmen</w:t>
      </w:r>
      <w:r w:rsidR="00D4249A">
        <w:t>.</w:t>
      </w:r>
    </w:p>
    <w:p w14:paraId="3B7A8812" w14:textId="77777777" w:rsidR="00085FA4" w:rsidRPr="00085FA4" w:rsidRDefault="00085FA4" w:rsidP="00085FA4">
      <w:r w:rsidRPr="00085FA4">
        <w:t>Damit haben Sie einen wichtigen Schritt gemacht – Sie wissen jetzt, wo Sie stehen.</w:t>
      </w:r>
    </w:p>
    <w:p w14:paraId="2F786038" w14:textId="5769B0A2" w:rsidR="00FE5E40" w:rsidRPr="00E308E6" w:rsidRDefault="00085FA4" w:rsidP="00085FA4">
      <w:r w:rsidRPr="00085FA4">
        <w:rPr>
          <w:i/>
          <w:iCs/>
        </w:rPr>
        <w:t xml:space="preserve">Der nächste Schritt: </w:t>
      </w:r>
      <w:r w:rsidR="00FE5E40" w:rsidRPr="00E308E6">
        <w:t>das Transformation</w:t>
      </w:r>
      <w:r w:rsidR="008D0927" w:rsidRPr="00E308E6">
        <w:t>s</w:t>
      </w:r>
      <w:r w:rsidR="00FE5E40" w:rsidRPr="00E308E6">
        <w:t xml:space="preserve"> </w:t>
      </w:r>
      <w:r w:rsidR="00602EEF" w:rsidRPr="00E308E6">
        <w:t>360°</w:t>
      </w:r>
      <w:r w:rsidR="00602EEF">
        <w:t xml:space="preserve"> </w:t>
      </w:r>
      <w:r w:rsidR="00FE5E40" w:rsidRPr="00E308E6">
        <w:t>Assessment</w:t>
      </w:r>
    </w:p>
    <w:p w14:paraId="6360C0F8" w14:textId="1E5B4A42" w:rsidR="00344291" w:rsidRDefault="00085FA4" w:rsidP="00085FA4">
      <w:r w:rsidRPr="00085FA4">
        <w:t>Während d</w:t>
      </w:r>
      <w:r w:rsidR="00720DEE" w:rsidRPr="00E308E6">
        <w:t>er</w:t>
      </w:r>
      <w:r w:rsidRPr="00085FA4">
        <w:t xml:space="preserve"> </w:t>
      </w:r>
      <w:r w:rsidR="00720DEE" w:rsidRPr="00E308E6">
        <w:t>Transformations Quick Check</w:t>
      </w:r>
      <w:r w:rsidR="00720DEE" w:rsidRPr="00E143D8">
        <w:t xml:space="preserve"> </w:t>
      </w:r>
      <w:r w:rsidRPr="00085FA4">
        <w:t xml:space="preserve">eine Momentaufnahme liefert, eröffnet Ihnen das große Assessment eine vollständige Unternehmensanalyse über alle </w:t>
      </w:r>
      <w:r w:rsidR="00344291" w:rsidRPr="00E308E6">
        <w:t xml:space="preserve">relevanten </w:t>
      </w:r>
      <w:r w:rsidRPr="00085FA4">
        <w:t>Cluster hinweg</w:t>
      </w:r>
      <w:r w:rsidR="00BA139D">
        <w:t>.</w:t>
      </w:r>
    </w:p>
    <w:p w14:paraId="4275E17D" w14:textId="357AC932" w:rsidR="006E6B6E" w:rsidRDefault="006E6B6E" w:rsidP="00085FA4">
      <w:r>
        <w:t xml:space="preserve">Was erhalten Sie mit dem </w:t>
      </w:r>
      <w:r w:rsidR="000627D0">
        <w:t>Großen Assessment:</w:t>
      </w:r>
    </w:p>
    <w:p w14:paraId="0EAFFF2C" w14:textId="1285F2D9" w:rsidR="000627D0" w:rsidRDefault="000627D0" w:rsidP="0091333D">
      <w:pPr>
        <w:pStyle w:val="Listenabsatz"/>
        <w:numPr>
          <w:ilvl w:val="1"/>
          <w:numId w:val="13"/>
        </w:numPr>
      </w:pPr>
      <w:r>
        <w:t>Einen detaillierten Ergebnisbericht</w:t>
      </w:r>
      <w:r w:rsidR="0091333D">
        <w:t xml:space="preserve"> mit</w:t>
      </w:r>
    </w:p>
    <w:p w14:paraId="0CE582F3" w14:textId="5EF442A3" w:rsidR="0091333D" w:rsidRDefault="00640941" w:rsidP="0091333D">
      <w:pPr>
        <w:pStyle w:val="Listenabsatz"/>
        <w:numPr>
          <w:ilvl w:val="2"/>
          <w:numId w:val="13"/>
        </w:numPr>
      </w:pPr>
      <w:r>
        <w:t>Eine</w:t>
      </w:r>
      <w:r w:rsidR="00D0675D">
        <w:t>r</w:t>
      </w:r>
      <w:r>
        <w:t xml:space="preserve"> umfassende</w:t>
      </w:r>
      <w:r w:rsidR="005211E4">
        <w:t>n</w:t>
      </w:r>
      <w:r>
        <w:t xml:space="preserve"> Auswertung </w:t>
      </w:r>
      <w:r w:rsidR="000423D8">
        <w:t>pro</w:t>
      </w:r>
      <w:r>
        <w:t xml:space="preserve"> Cluster</w:t>
      </w:r>
    </w:p>
    <w:p w14:paraId="03B2673E" w14:textId="4E3605F5" w:rsidR="00380162" w:rsidRDefault="00380162" w:rsidP="0091333D">
      <w:pPr>
        <w:pStyle w:val="Listenabsatz"/>
        <w:numPr>
          <w:ilvl w:val="2"/>
          <w:numId w:val="13"/>
        </w:numPr>
      </w:pPr>
      <w:r>
        <w:t>Eine Bench</w:t>
      </w:r>
      <w:r w:rsidR="00847A54">
        <w:t>m</w:t>
      </w:r>
      <w:r>
        <w:t>ark</w:t>
      </w:r>
      <w:r w:rsidR="00847A54">
        <w:t xml:space="preserve"> A</w:t>
      </w:r>
      <w:r>
        <w:t>nalyse, die Ihre Position im Branchenverglei</w:t>
      </w:r>
      <w:r w:rsidR="00D0675D">
        <w:t>ch sichtbar macht</w:t>
      </w:r>
    </w:p>
    <w:p w14:paraId="1B1320A3" w14:textId="098F7255" w:rsidR="005F0BBB" w:rsidRDefault="009F08C9" w:rsidP="00C34991">
      <w:pPr>
        <w:pStyle w:val="Listenabsatz"/>
        <w:numPr>
          <w:ilvl w:val="2"/>
          <w:numId w:val="13"/>
        </w:numPr>
      </w:pPr>
      <w:r>
        <w:t xml:space="preserve">Konkrete methodische Empfehlungen zur </w:t>
      </w:r>
      <w:r w:rsidR="00B97D3C">
        <w:t>Verbesserung</w:t>
      </w:r>
      <w:r w:rsidR="005F0BBB">
        <w:t xml:space="preserve"> Ihrer Wettbewerbsposition</w:t>
      </w:r>
      <w:r w:rsidR="00C34991">
        <w:t xml:space="preserve"> die auf </w:t>
      </w:r>
      <w:r w:rsidR="00D63FB8">
        <w:t>die</w:t>
      </w:r>
      <w:r w:rsidR="00C34991">
        <w:t xml:space="preserve"> Ergebnisse </w:t>
      </w:r>
      <w:r w:rsidR="0089593B">
        <w:t>Ihres Unternehmen</w:t>
      </w:r>
      <w:r w:rsidR="00847A54">
        <w:t>s</w:t>
      </w:r>
      <w:r w:rsidR="0089593B">
        <w:t xml:space="preserve"> </w:t>
      </w:r>
      <w:r w:rsidR="00C34991">
        <w:t>zugeschnitten ist</w:t>
      </w:r>
    </w:p>
    <w:p w14:paraId="149215CD" w14:textId="3FA0F9EB" w:rsidR="00BE71E1" w:rsidRPr="00E308E6" w:rsidRDefault="00D63FB8" w:rsidP="00C34991">
      <w:pPr>
        <w:pStyle w:val="Listenabsatz"/>
        <w:numPr>
          <w:ilvl w:val="2"/>
          <w:numId w:val="13"/>
        </w:numPr>
      </w:pPr>
      <w:r>
        <w:t xml:space="preserve">Die </w:t>
      </w:r>
      <w:r w:rsidR="00BE71E1">
        <w:t>dazugehörige individuelle Umsetzungs</w:t>
      </w:r>
      <w:r w:rsidR="00535423">
        <w:t>r</w:t>
      </w:r>
      <w:r w:rsidR="00BE71E1">
        <w:t>oadmap</w:t>
      </w:r>
      <w:r w:rsidR="00864E43">
        <w:t xml:space="preserve"> für ihre Organisation</w:t>
      </w:r>
    </w:p>
    <w:p w14:paraId="31472E76" w14:textId="12064F81" w:rsidR="00E60DE0" w:rsidRDefault="00E60DE0" w:rsidP="00085FA4">
      <w:r>
        <w:t xml:space="preserve">Darüber hinaus erhalten Sie </w:t>
      </w:r>
      <w:r w:rsidR="00925665">
        <w:t>objektive branchenübergreifende Kennzahlen, die die Zukunftsfähigkeit Ihrer Organisation beschreiben</w:t>
      </w:r>
      <w:r w:rsidR="00BC20FF">
        <w:t>.</w:t>
      </w:r>
    </w:p>
    <w:p w14:paraId="5D06E2DC" w14:textId="0979BC76" w:rsidR="00085FA4" w:rsidRPr="00085FA4" w:rsidRDefault="00BC20FF" w:rsidP="00085FA4">
      <w:pPr>
        <w:numPr>
          <w:ilvl w:val="0"/>
          <w:numId w:val="23"/>
        </w:numPr>
      </w:pPr>
      <w:r>
        <w:rPr>
          <w:b/>
          <w:bCs/>
        </w:rPr>
        <w:t>Resilienz</w:t>
      </w:r>
      <w:r w:rsidR="00E76365">
        <w:rPr>
          <w:b/>
          <w:bCs/>
        </w:rPr>
        <w:t>faktor (RF)</w:t>
      </w:r>
      <w:r w:rsidR="00085FA4" w:rsidRPr="00085FA4">
        <w:t>: Zeigt, wie robust Ihr Unternehmen aufgestellt ist, um Krisen und Veränderungen zu bewältigen.</w:t>
      </w:r>
    </w:p>
    <w:p w14:paraId="6C3A0C6D" w14:textId="5F48DE01" w:rsidR="00085FA4" w:rsidRPr="00085FA4" w:rsidRDefault="00E76365" w:rsidP="00085FA4">
      <w:pPr>
        <w:numPr>
          <w:ilvl w:val="0"/>
          <w:numId w:val="23"/>
        </w:numPr>
      </w:pPr>
      <w:r>
        <w:rPr>
          <w:b/>
          <w:bCs/>
        </w:rPr>
        <w:t>Transformationsfaktor (</w:t>
      </w:r>
      <w:r w:rsidR="00085FA4" w:rsidRPr="00085FA4">
        <w:rPr>
          <w:b/>
          <w:bCs/>
        </w:rPr>
        <w:t>TF</w:t>
      </w:r>
      <w:r>
        <w:rPr>
          <w:b/>
          <w:bCs/>
        </w:rPr>
        <w:t>)</w:t>
      </w:r>
      <w:r w:rsidR="00085FA4" w:rsidRPr="00085FA4">
        <w:t>: Misst, wie zielgerichtet Ihr Unternehmen Veränderungen einleitet und umsetzt.</w:t>
      </w:r>
    </w:p>
    <w:p w14:paraId="09FBB121" w14:textId="5FA2C515" w:rsidR="00085FA4" w:rsidRPr="00085FA4" w:rsidRDefault="00C226E4" w:rsidP="00085FA4">
      <w:pPr>
        <w:numPr>
          <w:ilvl w:val="0"/>
          <w:numId w:val="23"/>
        </w:numPr>
      </w:pPr>
      <w:r w:rsidRPr="00C226E4">
        <w:rPr>
          <w:b/>
          <w:bCs/>
        </w:rPr>
        <w:lastRenderedPageBreak/>
        <w:t>Innovations-Faktor</w:t>
      </w:r>
      <w:r w:rsidRPr="00C226E4">
        <w:rPr>
          <w:b/>
          <w:bCs/>
        </w:rPr>
        <w:t xml:space="preserve"> </w:t>
      </w:r>
      <w:r w:rsidR="00085FA4" w:rsidRPr="00C226E4">
        <w:rPr>
          <w:b/>
          <w:bCs/>
        </w:rPr>
        <w:t>IF</w:t>
      </w:r>
      <w:r w:rsidR="00085FA4" w:rsidRPr="00085FA4">
        <w:t>: Bewertet, wie stark Ihr Unternehmen neue Ideen und Technologien in die Praxis bringt.</w:t>
      </w:r>
    </w:p>
    <w:p w14:paraId="1E70B9B1" w14:textId="421454F0" w:rsidR="00085FA4" w:rsidRPr="00085FA4" w:rsidRDefault="00085FA4" w:rsidP="00085FA4">
      <w:pPr>
        <w:rPr>
          <w:b/>
          <w:bCs/>
        </w:rPr>
      </w:pPr>
      <w:r w:rsidRPr="00085FA4">
        <w:rPr>
          <w:b/>
          <w:bCs/>
        </w:rPr>
        <w:t xml:space="preserve">Jetzt </w:t>
      </w:r>
      <w:r w:rsidR="002C714B" w:rsidRPr="00F94B6A">
        <w:rPr>
          <w:b/>
          <w:bCs/>
        </w:rPr>
        <w:t xml:space="preserve">das Transformation </w:t>
      </w:r>
      <w:r w:rsidR="00AE2845" w:rsidRPr="00F94B6A">
        <w:rPr>
          <w:b/>
          <w:bCs/>
        </w:rPr>
        <w:t xml:space="preserve">360° </w:t>
      </w:r>
      <w:r w:rsidR="002C714B" w:rsidRPr="00F94B6A">
        <w:rPr>
          <w:b/>
          <w:bCs/>
        </w:rPr>
        <w:t>Assessment</w:t>
      </w:r>
      <w:r w:rsidRPr="00085FA4">
        <w:rPr>
          <w:b/>
          <w:bCs/>
        </w:rPr>
        <w:t xml:space="preserve"> starten: [Link einfügen]</w:t>
      </w:r>
    </w:p>
    <w:p w14:paraId="23C448C9" w14:textId="77777777" w:rsidR="008251DA" w:rsidRPr="00E308E6" w:rsidRDefault="00085FA4" w:rsidP="00085FA4">
      <w:r w:rsidRPr="00085FA4">
        <w:t>Beste Grüße</w:t>
      </w:r>
    </w:p>
    <w:p w14:paraId="717AD403" w14:textId="3C2903A3" w:rsidR="00085FA4" w:rsidRPr="00085FA4" w:rsidRDefault="00085FA4" w:rsidP="00085FA4">
      <w:r w:rsidRPr="00085FA4">
        <w:t>Ihr VUCASUPPORT® Team</w:t>
      </w:r>
    </w:p>
    <w:p w14:paraId="7C32DC6B" w14:textId="5B80B08C" w:rsidR="00C5276E" w:rsidRDefault="00C5276E">
      <w:r>
        <w:br w:type="page"/>
      </w:r>
    </w:p>
    <w:p w14:paraId="7301BF4D" w14:textId="77777777" w:rsidR="00085FA4" w:rsidRPr="00E308E6" w:rsidRDefault="00085FA4" w:rsidP="00134E2F"/>
    <w:sectPr w:rsidR="00085FA4" w:rsidRPr="00E308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612E"/>
    <w:multiLevelType w:val="hybridMultilevel"/>
    <w:tmpl w:val="F648C1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54D7C"/>
    <w:multiLevelType w:val="multilevel"/>
    <w:tmpl w:val="C6DA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160636"/>
    <w:multiLevelType w:val="hybridMultilevel"/>
    <w:tmpl w:val="EBDAA0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34C35"/>
    <w:multiLevelType w:val="multilevel"/>
    <w:tmpl w:val="BF34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C4C19"/>
    <w:multiLevelType w:val="multilevel"/>
    <w:tmpl w:val="1B84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75FEC"/>
    <w:multiLevelType w:val="multilevel"/>
    <w:tmpl w:val="595A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027AE"/>
    <w:multiLevelType w:val="multilevel"/>
    <w:tmpl w:val="D02E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117FF"/>
    <w:multiLevelType w:val="hybridMultilevel"/>
    <w:tmpl w:val="8932A49A"/>
    <w:lvl w:ilvl="0" w:tplc="914EF16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D08AA"/>
    <w:multiLevelType w:val="multilevel"/>
    <w:tmpl w:val="16B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0B2722"/>
    <w:multiLevelType w:val="multilevel"/>
    <w:tmpl w:val="FBBC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80756"/>
    <w:multiLevelType w:val="hybridMultilevel"/>
    <w:tmpl w:val="276E19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062FF"/>
    <w:multiLevelType w:val="multilevel"/>
    <w:tmpl w:val="1E38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A37BA6"/>
    <w:multiLevelType w:val="multilevel"/>
    <w:tmpl w:val="AC2812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304A08"/>
    <w:multiLevelType w:val="multilevel"/>
    <w:tmpl w:val="8F50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350CA"/>
    <w:multiLevelType w:val="multilevel"/>
    <w:tmpl w:val="417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E904EC"/>
    <w:multiLevelType w:val="multilevel"/>
    <w:tmpl w:val="02DE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45D0624"/>
    <w:multiLevelType w:val="multilevel"/>
    <w:tmpl w:val="9ACA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B28EF"/>
    <w:multiLevelType w:val="multilevel"/>
    <w:tmpl w:val="43A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EC3E0F"/>
    <w:multiLevelType w:val="multilevel"/>
    <w:tmpl w:val="2DD0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F85B47"/>
    <w:multiLevelType w:val="multilevel"/>
    <w:tmpl w:val="E268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5967FE"/>
    <w:multiLevelType w:val="multilevel"/>
    <w:tmpl w:val="9FE0D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90F09D7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B3D210C"/>
    <w:multiLevelType w:val="multilevel"/>
    <w:tmpl w:val="05DA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615D2A"/>
    <w:multiLevelType w:val="multilevel"/>
    <w:tmpl w:val="B78E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F42464"/>
    <w:multiLevelType w:val="multilevel"/>
    <w:tmpl w:val="7D92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582920">
    <w:abstractNumId w:val="7"/>
  </w:num>
  <w:num w:numId="2" w16cid:durableId="375010031">
    <w:abstractNumId w:val="15"/>
  </w:num>
  <w:num w:numId="3" w16cid:durableId="1476994233">
    <w:abstractNumId w:val="21"/>
  </w:num>
  <w:num w:numId="4" w16cid:durableId="230820442">
    <w:abstractNumId w:val="9"/>
  </w:num>
  <w:num w:numId="5" w16cid:durableId="531651941">
    <w:abstractNumId w:val="14"/>
  </w:num>
  <w:num w:numId="6" w16cid:durableId="1198620419">
    <w:abstractNumId w:val="11"/>
  </w:num>
  <w:num w:numId="7" w16cid:durableId="210843324">
    <w:abstractNumId w:val="22"/>
  </w:num>
  <w:num w:numId="8" w16cid:durableId="1903372860">
    <w:abstractNumId w:val="20"/>
  </w:num>
  <w:num w:numId="9" w16cid:durableId="1693725164">
    <w:abstractNumId w:val="2"/>
  </w:num>
  <w:num w:numId="10" w16cid:durableId="815494658">
    <w:abstractNumId w:val="0"/>
  </w:num>
  <w:num w:numId="11" w16cid:durableId="1608125070">
    <w:abstractNumId w:val="18"/>
  </w:num>
  <w:num w:numId="12" w16cid:durableId="822235275">
    <w:abstractNumId w:val="1"/>
  </w:num>
  <w:num w:numId="13" w16cid:durableId="813837644">
    <w:abstractNumId w:val="8"/>
  </w:num>
  <w:num w:numId="14" w16cid:durableId="1964726355">
    <w:abstractNumId w:val="17"/>
  </w:num>
  <w:num w:numId="15" w16cid:durableId="1850944153">
    <w:abstractNumId w:val="12"/>
  </w:num>
  <w:num w:numId="16" w16cid:durableId="364721358">
    <w:abstractNumId w:val="5"/>
  </w:num>
  <w:num w:numId="17" w16cid:durableId="761025184">
    <w:abstractNumId w:val="19"/>
  </w:num>
  <w:num w:numId="18" w16cid:durableId="1647396525">
    <w:abstractNumId w:val="24"/>
  </w:num>
  <w:num w:numId="19" w16cid:durableId="2013336146">
    <w:abstractNumId w:val="13"/>
  </w:num>
  <w:num w:numId="20" w16cid:durableId="778332635">
    <w:abstractNumId w:val="4"/>
  </w:num>
  <w:num w:numId="21" w16cid:durableId="1663315150">
    <w:abstractNumId w:val="6"/>
  </w:num>
  <w:num w:numId="22" w16cid:durableId="1569147671">
    <w:abstractNumId w:val="23"/>
  </w:num>
  <w:num w:numId="23" w16cid:durableId="1146631675">
    <w:abstractNumId w:val="16"/>
  </w:num>
  <w:num w:numId="24" w16cid:durableId="574509032">
    <w:abstractNumId w:val="3"/>
  </w:num>
  <w:num w:numId="25" w16cid:durableId="213047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2F"/>
    <w:rsid w:val="000423D8"/>
    <w:rsid w:val="00044166"/>
    <w:rsid w:val="000627D0"/>
    <w:rsid w:val="00063195"/>
    <w:rsid w:val="00085FA4"/>
    <w:rsid w:val="000D21C7"/>
    <w:rsid w:val="000D480B"/>
    <w:rsid w:val="000F48E1"/>
    <w:rsid w:val="00134E2F"/>
    <w:rsid w:val="00167648"/>
    <w:rsid w:val="001E5FA9"/>
    <w:rsid w:val="00283E6E"/>
    <w:rsid w:val="002A4F59"/>
    <w:rsid w:val="002C57B8"/>
    <w:rsid w:val="002C714B"/>
    <w:rsid w:val="00344291"/>
    <w:rsid w:val="003610C2"/>
    <w:rsid w:val="00380162"/>
    <w:rsid w:val="003822D9"/>
    <w:rsid w:val="003F60EB"/>
    <w:rsid w:val="00440261"/>
    <w:rsid w:val="004838E0"/>
    <w:rsid w:val="004853AA"/>
    <w:rsid w:val="004A23FD"/>
    <w:rsid w:val="004E0F18"/>
    <w:rsid w:val="005211E4"/>
    <w:rsid w:val="005341A7"/>
    <w:rsid w:val="00535423"/>
    <w:rsid w:val="00564A5D"/>
    <w:rsid w:val="005A35A5"/>
    <w:rsid w:val="005A41F9"/>
    <w:rsid w:val="005C1879"/>
    <w:rsid w:val="005C7945"/>
    <w:rsid w:val="005F0BBB"/>
    <w:rsid w:val="0060184B"/>
    <w:rsid w:val="00602EEF"/>
    <w:rsid w:val="00616567"/>
    <w:rsid w:val="00640941"/>
    <w:rsid w:val="006613E5"/>
    <w:rsid w:val="006714DD"/>
    <w:rsid w:val="00681704"/>
    <w:rsid w:val="006E50C7"/>
    <w:rsid w:val="006E6B6E"/>
    <w:rsid w:val="00720DEE"/>
    <w:rsid w:val="00762154"/>
    <w:rsid w:val="0076401C"/>
    <w:rsid w:val="007649CC"/>
    <w:rsid w:val="007C3B74"/>
    <w:rsid w:val="007F64DA"/>
    <w:rsid w:val="008251DA"/>
    <w:rsid w:val="00847A54"/>
    <w:rsid w:val="00853F97"/>
    <w:rsid w:val="00864CE8"/>
    <w:rsid w:val="00864E43"/>
    <w:rsid w:val="008859BD"/>
    <w:rsid w:val="0089593B"/>
    <w:rsid w:val="008D0927"/>
    <w:rsid w:val="0091333D"/>
    <w:rsid w:val="00913817"/>
    <w:rsid w:val="00925665"/>
    <w:rsid w:val="00974850"/>
    <w:rsid w:val="009A1016"/>
    <w:rsid w:val="009A5915"/>
    <w:rsid w:val="009D45A8"/>
    <w:rsid w:val="009D683E"/>
    <w:rsid w:val="009D6ECB"/>
    <w:rsid w:val="009F08C9"/>
    <w:rsid w:val="00A072E5"/>
    <w:rsid w:val="00A444FE"/>
    <w:rsid w:val="00AC60D8"/>
    <w:rsid w:val="00AD0354"/>
    <w:rsid w:val="00AE2845"/>
    <w:rsid w:val="00B16202"/>
    <w:rsid w:val="00B40D0E"/>
    <w:rsid w:val="00B97D3C"/>
    <w:rsid w:val="00BA139D"/>
    <w:rsid w:val="00BA5103"/>
    <w:rsid w:val="00BB6D0C"/>
    <w:rsid w:val="00BC20FF"/>
    <w:rsid w:val="00BE71E1"/>
    <w:rsid w:val="00BE795E"/>
    <w:rsid w:val="00C226E4"/>
    <w:rsid w:val="00C260C9"/>
    <w:rsid w:val="00C27019"/>
    <w:rsid w:val="00C30359"/>
    <w:rsid w:val="00C34991"/>
    <w:rsid w:val="00C4775C"/>
    <w:rsid w:val="00C5276E"/>
    <w:rsid w:val="00CB7339"/>
    <w:rsid w:val="00CC77E6"/>
    <w:rsid w:val="00CF1BE8"/>
    <w:rsid w:val="00CF41E3"/>
    <w:rsid w:val="00CF7A86"/>
    <w:rsid w:val="00D0675D"/>
    <w:rsid w:val="00D17D5D"/>
    <w:rsid w:val="00D4249A"/>
    <w:rsid w:val="00D63FB8"/>
    <w:rsid w:val="00DA30CD"/>
    <w:rsid w:val="00DB1309"/>
    <w:rsid w:val="00DF7D10"/>
    <w:rsid w:val="00E143D8"/>
    <w:rsid w:val="00E308E6"/>
    <w:rsid w:val="00E50EC1"/>
    <w:rsid w:val="00E60DE0"/>
    <w:rsid w:val="00E76365"/>
    <w:rsid w:val="00EA530D"/>
    <w:rsid w:val="00EB2BAF"/>
    <w:rsid w:val="00F24892"/>
    <w:rsid w:val="00F463C3"/>
    <w:rsid w:val="00F712D7"/>
    <w:rsid w:val="00F92C5A"/>
    <w:rsid w:val="00F94B6A"/>
    <w:rsid w:val="00F952F7"/>
    <w:rsid w:val="00FB5394"/>
    <w:rsid w:val="00FD2170"/>
    <w:rsid w:val="00FE48FF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89D9"/>
  <w15:chartTrackingRefBased/>
  <w15:docId w15:val="{EE82BD27-1334-47E0-82E3-008C26B1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4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2BAF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F64DA"/>
    <w:pPr>
      <w:keepNext/>
      <w:keepLines/>
      <w:numPr>
        <w:ilvl w:val="2"/>
        <w:numId w:val="1"/>
      </w:numPr>
      <w:spacing w:before="160" w:after="80"/>
      <w:ind w:left="720" w:hanging="720"/>
      <w:outlineLvl w:val="2"/>
    </w:pPr>
    <w:rPr>
      <w:rFonts w:ascii="Helvetica" w:eastAsiaTheme="majorEastAsia" w:hAnsi="Helvetica" w:cstheme="majorBidi"/>
      <w:b/>
      <w:color w:val="0F4761" w:themeColor="accent1" w:themeShade="BF"/>
      <w:sz w:val="20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4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4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4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4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4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4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B2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64DA"/>
    <w:rPr>
      <w:rFonts w:ascii="Helvetica" w:eastAsiaTheme="majorEastAsia" w:hAnsi="Helvetica" w:cstheme="majorBidi"/>
      <w:b/>
      <w:color w:val="0F4761" w:themeColor="accent1" w:themeShade="BF"/>
      <w:sz w:val="2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4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4E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4E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4E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4E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4E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4E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4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4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4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4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4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4E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4E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4E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4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4E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4E2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B13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22BF8B-5949-447B-90EA-85106C5E1D3C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3ADBFB35-5C43-43B8-9ECC-11BFE7E9A043}">
      <dgm:prSet phldrT="[Text]"/>
      <dgm:spPr/>
      <dgm:t>
        <a:bodyPr/>
        <a:lstStyle/>
        <a:p>
          <a:r>
            <a:rPr lang="de-DE"/>
            <a:t>Transformations Quick Check</a:t>
          </a:r>
        </a:p>
      </dgm:t>
    </dgm:pt>
    <dgm:pt modelId="{738725C8-C29F-4A92-83FE-5F45032F1D3C}" type="parTrans" cxnId="{BBA06A51-ED61-4002-B73B-31567EC14804}">
      <dgm:prSet/>
      <dgm:spPr/>
      <dgm:t>
        <a:bodyPr/>
        <a:lstStyle/>
        <a:p>
          <a:endParaRPr lang="de-DE"/>
        </a:p>
      </dgm:t>
    </dgm:pt>
    <dgm:pt modelId="{8718C231-592B-4867-AF6A-36CB534C1774}" type="sibTrans" cxnId="{BBA06A51-ED61-4002-B73B-31567EC14804}">
      <dgm:prSet/>
      <dgm:spPr/>
      <dgm:t>
        <a:bodyPr/>
        <a:lstStyle/>
        <a:p>
          <a:endParaRPr lang="de-DE"/>
        </a:p>
      </dgm:t>
    </dgm:pt>
    <dgm:pt modelId="{BD88B179-BF52-4E4F-BE34-3EACAEFD47AE}">
      <dgm:prSet phldrT="[Text]"/>
      <dgm:spPr/>
      <dgm:t>
        <a:bodyPr/>
        <a:lstStyle/>
        <a:p>
          <a:r>
            <a:rPr lang="de-DE" b="1"/>
            <a:t>Ausfüllen unvollständig</a:t>
          </a:r>
        </a:p>
      </dgm:t>
    </dgm:pt>
    <dgm:pt modelId="{F56F1BA0-5046-448E-A65A-D60F9A2D950E}" type="parTrans" cxnId="{616355ED-7EA1-4F29-9E25-7A48C541A9EE}">
      <dgm:prSet/>
      <dgm:spPr/>
      <dgm:t>
        <a:bodyPr/>
        <a:lstStyle/>
        <a:p>
          <a:endParaRPr lang="de-DE"/>
        </a:p>
      </dgm:t>
    </dgm:pt>
    <dgm:pt modelId="{B2B1EE5B-7865-47B0-AB21-3100BF0F21C7}" type="sibTrans" cxnId="{616355ED-7EA1-4F29-9E25-7A48C541A9EE}">
      <dgm:prSet/>
      <dgm:spPr/>
      <dgm:t>
        <a:bodyPr/>
        <a:lstStyle/>
        <a:p>
          <a:endParaRPr lang="de-DE"/>
        </a:p>
      </dgm:t>
    </dgm:pt>
    <dgm:pt modelId="{DB09682B-EB05-4DA5-A560-34561178B863}">
      <dgm:prSet phldrT="[Text]"/>
      <dgm:spPr/>
      <dgm:t>
        <a:bodyPr/>
        <a:lstStyle/>
        <a:p>
          <a:r>
            <a:rPr lang="de-DE" b="1"/>
            <a:t>Absenden vergessen</a:t>
          </a:r>
          <a:endParaRPr lang="de-DE"/>
        </a:p>
      </dgm:t>
    </dgm:pt>
    <dgm:pt modelId="{C07C3B86-B94A-482E-A354-E0DC96273808}" type="parTrans" cxnId="{DD4A0C5C-C779-4FEC-8CDE-D311863A7B1D}">
      <dgm:prSet/>
      <dgm:spPr/>
      <dgm:t>
        <a:bodyPr/>
        <a:lstStyle/>
        <a:p>
          <a:endParaRPr lang="de-DE"/>
        </a:p>
      </dgm:t>
    </dgm:pt>
    <dgm:pt modelId="{9E7E9252-D4DD-487A-A296-D297D57A6C24}" type="sibTrans" cxnId="{DD4A0C5C-C779-4FEC-8CDE-D311863A7B1D}">
      <dgm:prSet/>
      <dgm:spPr/>
      <dgm:t>
        <a:bodyPr/>
        <a:lstStyle/>
        <a:p>
          <a:endParaRPr lang="de-DE"/>
        </a:p>
      </dgm:t>
    </dgm:pt>
    <dgm:pt modelId="{A28231FA-B1B1-4863-9C3E-379F041B893C}">
      <dgm:prSet phldrT="[Text]"/>
      <dgm:spPr/>
      <dgm:t>
        <a:bodyPr/>
        <a:lstStyle/>
        <a:p>
          <a:endParaRPr lang="de-DE"/>
        </a:p>
      </dgm:t>
    </dgm:pt>
    <dgm:pt modelId="{7D5EC296-2906-452E-8C20-1D9246FA9C20}" type="parTrans" cxnId="{744109BE-883B-4F8D-8279-C0DA2C8F28F5}">
      <dgm:prSet/>
      <dgm:spPr/>
      <dgm:t>
        <a:bodyPr/>
        <a:lstStyle/>
        <a:p>
          <a:endParaRPr lang="de-DE"/>
        </a:p>
      </dgm:t>
    </dgm:pt>
    <dgm:pt modelId="{120D150D-0B9A-4CB2-A25D-3460142DB861}" type="sibTrans" cxnId="{744109BE-883B-4F8D-8279-C0DA2C8F28F5}">
      <dgm:prSet/>
      <dgm:spPr/>
      <dgm:t>
        <a:bodyPr/>
        <a:lstStyle/>
        <a:p>
          <a:endParaRPr lang="de-DE"/>
        </a:p>
      </dgm:t>
    </dgm:pt>
    <dgm:pt modelId="{DE4E865A-AEEA-4C96-B37E-7A7FA3C50A3F}">
      <dgm:prSet phldrT="[Text]"/>
      <dgm:spPr/>
      <dgm:t>
        <a:bodyPr/>
        <a:lstStyle/>
        <a:p>
          <a:r>
            <a:rPr lang="de-DE"/>
            <a:t>Erinnerung nach 1 Tag</a:t>
          </a:r>
        </a:p>
      </dgm:t>
    </dgm:pt>
    <dgm:pt modelId="{E638197A-C11C-4D08-9B28-08483B3A0369}" type="parTrans" cxnId="{239979F5-1742-422B-992F-0C374F086F2C}">
      <dgm:prSet/>
      <dgm:spPr/>
      <dgm:t>
        <a:bodyPr/>
        <a:lstStyle/>
        <a:p>
          <a:endParaRPr lang="de-DE"/>
        </a:p>
      </dgm:t>
    </dgm:pt>
    <dgm:pt modelId="{643C9CC2-034F-45FF-B79B-F1B588ABC34F}" type="sibTrans" cxnId="{239979F5-1742-422B-992F-0C374F086F2C}">
      <dgm:prSet/>
      <dgm:spPr/>
      <dgm:t>
        <a:bodyPr/>
        <a:lstStyle/>
        <a:p>
          <a:endParaRPr lang="de-DE"/>
        </a:p>
      </dgm:t>
    </dgm:pt>
    <dgm:pt modelId="{A8711130-8D6D-49BC-AFDA-D65ACB022F16}">
      <dgm:prSet phldrT="[Text]"/>
      <dgm:spPr/>
      <dgm:t>
        <a:bodyPr/>
        <a:lstStyle/>
        <a:p>
          <a:r>
            <a:rPr lang="de-DE"/>
            <a:t>Erinnerung nach 3 Tagen</a:t>
          </a:r>
        </a:p>
      </dgm:t>
    </dgm:pt>
    <dgm:pt modelId="{343D09EA-9215-423F-8D82-8A3D6E3318C8}" type="parTrans" cxnId="{D71038EA-EE13-400C-A0A3-184E0878E879}">
      <dgm:prSet/>
      <dgm:spPr/>
      <dgm:t>
        <a:bodyPr/>
        <a:lstStyle/>
        <a:p>
          <a:endParaRPr lang="de-DE"/>
        </a:p>
      </dgm:t>
    </dgm:pt>
    <dgm:pt modelId="{6916098C-E7F7-4EC1-901D-058ED72740FB}" type="sibTrans" cxnId="{D71038EA-EE13-400C-A0A3-184E0878E879}">
      <dgm:prSet/>
      <dgm:spPr/>
      <dgm:t>
        <a:bodyPr/>
        <a:lstStyle/>
        <a:p>
          <a:endParaRPr lang="de-DE"/>
        </a:p>
      </dgm:t>
    </dgm:pt>
    <dgm:pt modelId="{0E94E3BA-F108-4813-8A3C-3F87EE564E07}">
      <dgm:prSet phldrT="[Text]"/>
      <dgm:spPr/>
      <dgm:t>
        <a:bodyPr/>
        <a:lstStyle/>
        <a:p>
          <a:r>
            <a:rPr lang="de-DE"/>
            <a:t>Erinnerung nach 7 Tagen </a:t>
          </a:r>
        </a:p>
      </dgm:t>
    </dgm:pt>
    <dgm:pt modelId="{9C30EECC-DEE2-44E3-AC4D-1545B97C89A4}" type="parTrans" cxnId="{228AD1CC-653B-47B3-B67E-AD88953B1973}">
      <dgm:prSet/>
      <dgm:spPr/>
      <dgm:t>
        <a:bodyPr/>
        <a:lstStyle/>
        <a:p>
          <a:endParaRPr lang="de-DE"/>
        </a:p>
      </dgm:t>
    </dgm:pt>
    <dgm:pt modelId="{E033EBE6-3511-481D-A4D1-E16795B86776}" type="sibTrans" cxnId="{228AD1CC-653B-47B3-B67E-AD88953B1973}">
      <dgm:prSet/>
      <dgm:spPr/>
      <dgm:t>
        <a:bodyPr/>
        <a:lstStyle/>
        <a:p>
          <a:endParaRPr lang="de-DE"/>
        </a:p>
      </dgm:t>
    </dgm:pt>
    <dgm:pt modelId="{4A39C313-D510-4CBF-9685-988994EB6F5C}">
      <dgm:prSet phldrT="[Text]"/>
      <dgm:spPr/>
      <dgm:t>
        <a:bodyPr/>
        <a:lstStyle/>
        <a:p>
          <a:r>
            <a:rPr lang="de-DE"/>
            <a:t>Erinnerung nach 1 Tag</a:t>
          </a:r>
        </a:p>
      </dgm:t>
    </dgm:pt>
    <dgm:pt modelId="{2FB77C97-E79B-48D3-8511-48C77DF1FE4D}" type="parTrans" cxnId="{79CF7C1D-049A-492F-A7B3-125B6F361037}">
      <dgm:prSet/>
      <dgm:spPr/>
      <dgm:t>
        <a:bodyPr/>
        <a:lstStyle/>
        <a:p>
          <a:endParaRPr lang="de-DE"/>
        </a:p>
      </dgm:t>
    </dgm:pt>
    <dgm:pt modelId="{BA947219-5D8A-424B-843B-5A56C28FC187}" type="sibTrans" cxnId="{79CF7C1D-049A-492F-A7B3-125B6F361037}">
      <dgm:prSet/>
      <dgm:spPr/>
      <dgm:t>
        <a:bodyPr/>
        <a:lstStyle/>
        <a:p>
          <a:endParaRPr lang="de-DE"/>
        </a:p>
      </dgm:t>
    </dgm:pt>
    <dgm:pt modelId="{453B63D2-11FC-49A2-BF8C-7EE2187D514A}">
      <dgm:prSet/>
      <dgm:spPr/>
      <dgm:t>
        <a:bodyPr/>
        <a:lstStyle/>
        <a:p>
          <a:r>
            <a:rPr lang="de-DE"/>
            <a:t>Erinnerung nach 3 Tagen</a:t>
          </a:r>
        </a:p>
      </dgm:t>
    </dgm:pt>
    <dgm:pt modelId="{3036521F-1B66-46FD-8C0D-4EAB0B168A3C}" type="parTrans" cxnId="{3D2C3C09-9CC5-45F8-8023-65CC07C7EB69}">
      <dgm:prSet/>
      <dgm:spPr/>
      <dgm:t>
        <a:bodyPr/>
        <a:lstStyle/>
        <a:p>
          <a:endParaRPr lang="de-DE"/>
        </a:p>
      </dgm:t>
    </dgm:pt>
    <dgm:pt modelId="{158AFF05-798C-4D30-9781-DA7D20FE991C}" type="sibTrans" cxnId="{3D2C3C09-9CC5-45F8-8023-65CC07C7EB69}">
      <dgm:prSet/>
      <dgm:spPr/>
      <dgm:t>
        <a:bodyPr/>
        <a:lstStyle/>
        <a:p>
          <a:endParaRPr lang="de-DE"/>
        </a:p>
      </dgm:t>
    </dgm:pt>
    <dgm:pt modelId="{CD696DCA-6370-4193-9B37-0DBD70366835}">
      <dgm:prSet/>
      <dgm:spPr/>
      <dgm:t>
        <a:bodyPr/>
        <a:lstStyle/>
        <a:p>
          <a:r>
            <a:rPr lang="de-DE"/>
            <a:t>Erinnerung nach 7 Tagen</a:t>
          </a:r>
        </a:p>
      </dgm:t>
    </dgm:pt>
    <dgm:pt modelId="{F0106702-A315-4AE9-9821-138DFD6BE176}" type="parTrans" cxnId="{92CCCA71-0A80-4CD1-941D-4151041DE279}">
      <dgm:prSet/>
      <dgm:spPr/>
      <dgm:t>
        <a:bodyPr/>
        <a:lstStyle/>
        <a:p>
          <a:endParaRPr lang="de-DE"/>
        </a:p>
      </dgm:t>
    </dgm:pt>
    <dgm:pt modelId="{210DF1C1-B359-4569-9FFA-D894DEDE8B50}" type="sibTrans" cxnId="{92CCCA71-0A80-4CD1-941D-4151041DE279}">
      <dgm:prSet/>
      <dgm:spPr/>
      <dgm:t>
        <a:bodyPr/>
        <a:lstStyle/>
        <a:p>
          <a:endParaRPr lang="de-DE"/>
        </a:p>
      </dgm:t>
    </dgm:pt>
    <dgm:pt modelId="{23AB3F1C-A183-4CDC-996E-0B258D5CBBEC}">
      <dgm:prSet/>
      <dgm:spPr/>
      <dgm:t>
        <a:bodyPr/>
        <a:lstStyle/>
        <a:p>
          <a:r>
            <a:rPr lang="de-DE" b="1"/>
            <a:t>Vollständig ausgefüllt und gesendet	</a:t>
          </a:r>
          <a:endParaRPr lang="de-DE"/>
        </a:p>
      </dgm:t>
    </dgm:pt>
    <dgm:pt modelId="{0D11C863-7CF9-4A7B-8663-9932C2B39F73}" type="parTrans" cxnId="{EA09C1BA-CB8F-4DA3-B5B7-0C42C082DE54}">
      <dgm:prSet/>
      <dgm:spPr/>
      <dgm:t>
        <a:bodyPr/>
        <a:lstStyle/>
        <a:p>
          <a:endParaRPr lang="de-DE"/>
        </a:p>
      </dgm:t>
    </dgm:pt>
    <dgm:pt modelId="{CAC6F00D-C03E-4B0E-9BD4-69CABEB893A1}" type="sibTrans" cxnId="{EA09C1BA-CB8F-4DA3-B5B7-0C42C082DE54}">
      <dgm:prSet/>
      <dgm:spPr/>
      <dgm:t>
        <a:bodyPr/>
        <a:lstStyle/>
        <a:p>
          <a:endParaRPr lang="de-DE"/>
        </a:p>
      </dgm:t>
    </dgm:pt>
    <dgm:pt modelId="{E4E59B9E-E41F-4A85-9D4A-58DE8C734083}" type="pres">
      <dgm:prSet presAssocID="{6E22BF8B-5949-447B-90EA-85106C5E1D3C}" presName="Name0" presStyleCnt="0">
        <dgm:presLayoutVars>
          <dgm:dir/>
          <dgm:animLvl val="lvl"/>
          <dgm:resizeHandles val="exact"/>
        </dgm:presLayoutVars>
      </dgm:prSet>
      <dgm:spPr/>
    </dgm:pt>
    <dgm:pt modelId="{1599634D-60DE-42E9-8D1E-8E1F5FE107AC}" type="pres">
      <dgm:prSet presAssocID="{3ADBFB35-5C43-43B8-9ECC-11BFE7E9A043}" presName="composite" presStyleCnt="0"/>
      <dgm:spPr/>
    </dgm:pt>
    <dgm:pt modelId="{38C9CA26-6117-4AAB-8EDB-AD824CD03A88}" type="pres">
      <dgm:prSet presAssocID="{3ADBFB35-5C43-43B8-9ECC-11BFE7E9A043}" presName="parTx" presStyleLbl="alignNode1" presStyleIdx="0" presStyleCnt="1">
        <dgm:presLayoutVars>
          <dgm:chMax val="0"/>
          <dgm:chPref val="0"/>
          <dgm:bulletEnabled val="1"/>
        </dgm:presLayoutVars>
      </dgm:prSet>
      <dgm:spPr/>
    </dgm:pt>
    <dgm:pt modelId="{DCBFDDE5-E38A-4861-AD8D-857B3A3279FA}" type="pres">
      <dgm:prSet presAssocID="{3ADBFB35-5C43-43B8-9ECC-11BFE7E9A043}" presName="desTx" presStyleLbl="alignAccFollowNode1" presStyleIdx="0" presStyleCnt="1">
        <dgm:presLayoutVars>
          <dgm:bulletEnabled val="1"/>
        </dgm:presLayoutVars>
      </dgm:prSet>
      <dgm:spPr/>
    </dgm:pt>
  </dgm:ptLst>
  <dgm:cxnLst>
    <dgm:cxn modelId="{3D2C3C09-9CC5-45F8-8023-65CC07C7EB69}" srcId="{DB09682B-EB05-4DA5-A560-34561178B863}" destId="{453B63D2-11FC-49A2-BF8C-7EE2187D514A}" srcOrd="1" destOrd="0" parTransId="{3036521F-1B66-46FD-8C0D-4EAB0B168A3C}" sibTransId="{158AFF05-798C-4D30-9781-DA7D20FE991C}"/>
    <dgm:cxn modelId="{79CF7C1D-049A-492F-A7B3-125B6F361037}" srcId="{DB09682B-EB05-4DA5-A560-34561178B863}" destId="{4A39C313-D510-4CBF-9685-988994EB6F5C}" srcOrd="0" destOrd="0" parTransId="{2FB77C97-E79B-48D3-8511-48C77DF1FE4D}" sibTransId="{BA947219-5D8A-424B-843B-5A56C28FC187}"/>
    <dgm:cxn modelId="{709EDD2E-6716-46A9-BEC3-753774D688D6}" type="presOf" srcId="{3ADBFB35-5C43-43B8-9ECC-11BFE7E9A043}" destId="{38C9CA26-6117-4AAB-8EDB-AD824CD03A88}" srcOrd="0" destOrd="0" presId="urn:microsoft.com/office/officeart/2005/8/layout/hList1"/>
    <dgm:cxn modelId="{DD4A0C5C-C779-4FEC-8CDE-D311863A7B1D}" srcId="{3ADBFB35-5C43-43B8-9ECC-11BFE7E9A043}" destId="{DB09682B-EB05-4DA5-A560-34561178B863}" srcOrd="2" destOrd="0" parTransId="{C07C3B86-B94A-482E-A354-E0DC96273808}" sibTransId="{9E7E9252-D4DD-487A-A296-D297D57A6C24}"/>
    <dgm:cxn modelId="{4F2CEF44-C96C-4502-A269-5193402B3AED}" type="presOf" srcId="{4A39C313-D510-4CBF-9685-988994EB6F5C}" destId="{DCBFDDE5-E38A-4861-AD8D-857B3A3279FA}" srcOrd="0" destOrd="6" presId="urn:microsoft.com/office/officeart/2005/8/layout/hList1"/>
    <dgm:cxn modelId="{A52D9B70-8FB8-4671-8470-9F1EBC34B51C}" type="presOf" srcId="{DE4E865A-AEEA-4C96-B37E-7A7FA3C50A3F}" destId="{DCBFDDE5-E38A-4861-AD8D-857B3A3279FA}" srcOrd="0" destOrd="1" presId="urn:microsoft.com/office/officeart/2005/8/layout/hList1"/>
    <dgm:cxn modelId="{BBA06A51-ED61-4002-B73B-31567EC14804}" srcId="{6E22BF8B-5949-447B-90EA-85106C5E1D3C}" destId="{3ADBFB35-5C43-43B8-9ECC-11BFE7E9A043}" srcOrd="0" destOrd="0" parTransId="{738725C8-C29F-4A92-83FE-5F45032F1D3C}" sibTransId="{8718C231-592B-4867-AF6A-36CB534C1774}"/>
    <dgm:cxn modelId="{92CCCA71-0A80-4CD1-941D-4151041DE279}" srcId="{DB09682B-EB05-4DA5-A560-34561178B863}" destId="{CD696DCA-6370-4193-9B37-0DBD70366835}" srcOrd="2" destOrd="0" parTransId="{F0106702-A315-4AE9-9821-138DFD6BE176}" sibTransId="{210DF1C1-B359-4569-9FFA-D894DEDE8B50}"/>
    <dgm:cxn modelId="{C1726955-59DC-434E-862E-5E5283D8BE36}" type="presOf" srcId="{BD88B179-BF52-4E4F-BE34-3EACAEFD47AE}" destId="{DCBFDDE5-E38A-4861-AD8D-857B3A3279FA}" srcOrd="0" destOrd="0" presId="urn:microsoft.com/office/officeart/2005/8/layout/hList1"/>
    <dgm:cxn modelId="{F24AC57F-6ABC-4985-8262-F640D9A91BC6}" type="presOf" srcId="{A8711130-8D6D-49BC-AFDA-D65ACB022F16}" destId="{DCBFDDE5-E38A-4861-AD8D-857B3A3279FA}" srcOrd="0" destOrd="2" presId="urn:microsoft.com/office/officeart/2005/8/layout/hList1"/>
    <dgm:cxn modelId="{75FB4481-AD8C-4A92-9D2C-0F96C3A99B30}" type="presOf" srcId="{A28231FA-B1B1-4863-9C3E-379F041B893C}" destId="{DCBFDDE5-E38A-4861-AD8D-857B3A3279FA}" srcOrd="0" destOrd="4" presId="urn:microsoft.com/office/officeart/2005/8/layout/hList1"/>
    <dgm:cxn modelId="{02349190-9403-4BA9-B4F9-93BADB290C38}" type="presOf" srcId="{DB09682B-EB05-4DA5-A560-34561178B863}" destId="{DCBFDDE5-E38A-4861-AD8D-857B3A3279FA}" srcOrd="0" destOrd="5" presId="urn:microsoft.com/office/officeart/2005/8/layout/hList1"/>
    <dgm:cxn modelId="{F940C8A4-96AE-4EEB-9D43-547E328E6FA2}" type="presOf" srcId="{453B63D2-11FC-49A2-BF8C-7EE2187D514A}" destId="{DCBFDDE5-E38A-4861-AD8D-857B3A3279FA}" srcOrd="0" destOrd="7" presId="urn:microsoft.com/office/officeart/2005/8/layout/hList1"/>
    <dgm:cxn modelId="{236AB1A8-D562-4BC6-9E88-34C5DE0FF907}" type="presOf" srcId="{0E94E3BA-F108-4813-8A3C-3F87EE564E07}" destId="{DCBFDDE5-E38A-4861-AD8D-857B3A3279FA}" srcOrd="0" destOrd="3" presId="urn:microsoft.com/office/officeart/2005/8/layout/hList1"/>
    <dgm:cxn modelId="{EA09C1BA-CB8F-4DA3-B5B7-0C42C082DE54}" srcId="{3ADBFB35-5C43-43B8-9ECC-11BFE7E9A043}" destId="{23AB3F1C-A183-4CDC-996E-0B258D5CBBEC}" srcOrd="3" destOrd="0" parTransId="{0D11C863-7CF9-4A7B-8663-9932C2B39F73}" sibTransId="{CAC6F00D-C03E-4B0E-9BD4-69CABEB893A1}"/>
    <dgm:cxn modelId="{162609BB-42BC-40D5-8164-268B0CF0721B}" type="presOf" srcId="{CD696DCA-6370-4193-9B37-0DBD70366835}" destId="{DCBFDDE5-E38A-4861-AD8D-857B3A3279FA}" srcOrd="0" destOrd="8" presId="urn:microsoft.com/office/officeart/2005/8/layout/hList1"/>
    <dgm:cxn modelId="{744109BE-883B-4F8D-8279-C0DA2C8F28F5}" srcId="{3ADBFB35-5C43-43B8-9ECC-11BFE7E9A043}" destId="{A28231FA-B1B1-4863-9C3E-379F041B893C}" srcOrd="1" destOrd="0" parTransId="{7D5EC296-2906-452E-8C20-1D9246FA9C20}" sibTransId="{120D150D-0B9A-4CB2-A25D-3460142DB861}"/>
    <dgm:cxn modelId="{228AD1CC-653B-47B3-B67E-AD88953B1973}" srcId="{BD88B179-BF52-4E4F-BE34-3EACAEFD47AE}" destId="{0E94E3BA-F108-4813-8A3C-3F87EE564E07}" srcOrd="2" destOrd="0" parTransId="{9C30EECC-DEE2-44E3-AC4D-1545B97C89A4}" sibTransId="{E033EBE6-3511-481D-A4D1-E16795B86776}"/>
    <dgm:cxn modelId="{CFD920E5-E836-43AA-BFD9-579FF351B81A}" type="presOf" srcId="{23AB3F1C-A183-4CDC-996E-0B258D5CBBEC}" destId="{DCBFDDE5-E38A-4861-AD8D-857B3A3279FA}" srcOrd="0" destOrd="9" presId="urn:microsoft.com/office/officeart/2005/8/layout/hList1"/>
    <dgm:cxn modelId="{0CB31CEA-DF5F-4391-86F3-29339611B30B}" type="presOf" srcId="{6E22BF8B-5949-447B-90EA-85106C5E1D3C}" destId="{E4E59B9E-E41F-4A85-9D4A-58DE8C734083}" srcOrd="0" destOrd="0" presId="urn:microsoft.com/office/officeart/2005/8/layout/hList1"/>
    <dgm:cxn modelId="{D71038EA-EE13-400C-A0A3-184E0878E879}" srcId="{BD88B179-BF52-4E4F-BE34-3EACAEFD47AE}" destId="{A8711130-8D6D-49BC-AFDA-D65ACB022F16}" srcOrd="1" destOrd="0" parTransId="{343D09EA-9215-423F-8D82-8A3D6E3318C8}" sibTransId="{6916098C-E7F7-4EC1-901D-058ED72740FB}"/>
    <dgm:cxn modelId="{616355ED-7EA1-4F29-9E25-7A48C541A9EE}" srcId="{3ADBFB35-5C43-43B8-9ECC-11BFE7E9A043}" destId="{BD88B179-BF52-4E4F-BE34-3EACAEFD47AE}" srcOrd="0" destOrd="0" parTransId="{F56F1BA0-5046-448E-A65A-D60F9A2D950E}" sibTransId="{B2B1EE5B-7865-47B0-AB21-3100BF0F21C7}"/>
    <dgm:cxn modelId="{239979F5-1742-422B-992F-0C374F086F2C}" srcId="{BD88B179-BF52-4E4F-BE34-3EACAEFD47AE}" destId="{DE4E865A-AEEA-4C96-B37E-7A7FA3C50A3F}" srcOrd="0" destOrd="0" parTransId="{E638197A-C11C-4D08-9B28-08483B3A0369}" sibTransId="{643C9CC2-034F-45FF-B79B-F1B588ABC34F}"/>
    <dgm:cxn modelId="{EAA0CE89-B5A5-4DA2-AFBF-B75423467C35}" type="presParOf" srcId="{E4E59B9E-E41F-4A85-9D4A-58DE8C734083}" destId="{1599634D-60DE-42E9-8D1E-8E1F5FE107AC}" srcOrd="0" destOrd="0" presId="urn:microsoft.com/office/officeart/2005/8/layout/hList1"/>
    <dgm:cxn modelId="{991781C4-6FDB-4902-A333-129460E58B10}" type="presParOf" srcId="{1599634D-60DE-42E9-8D1E-8E1F5FE107AC}" destId="{38C9CA26-6117-4AAB-8EDB-AD824CD03A88}" srcOrd="0" destOrd="0" presId="urn:microsoft.com/office/officeart/2005/8/layout/hList1"/>
    <dgm:cxn modelId="{1BC5254D-9E47-437A-A832-738CA2B5C4FB}" type="presParOf" srcId="{1599634D-60DE-42E9-8D1E-8E1F5FE107AC}" destId="{DCBFDDE5-E38A-4861-AD8D-857B3A3279F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C9CA26-6117-4AAB-8EDB-AD824CD03A88}">
      <dsp:nvSpPr>
        <dsp:cNvPr id="0" name=""/>
        <dsp:cNvSpPr/>
      </dsp:nvSpPr>
      <dsp:spPr>
        <a:xfrm>
          <a:off x="0" y="74844"/>
          <a:ext cx="5486400" cy="489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700" kern="1200"/>
            <a:t>Transformations Quick Check</a:t>
          </a:r>
        </a:p>
      </dsp:txBody>
      <dsp:txXfrm>
        <a:off x="0" y="74844"/>
        <a:ext cx="5486400" cy="489600"/>
      </dsp:txXfrm>
    </dsp:sp>
    <dsp:sp modelId="{DCBFDDE5-E38A-4861-AD8D-857B3A3279FA}">
      <dsp:nvSpPr>
        <dsp:cNvPr id="0" name=""/>
        <dsp:cNvSpPr/>
      </dsp:nvSpPr>
      <dsp:spPr>
        <a:xfrm>
          <a:off x="0" y="564444"/>
          <a:ext cx="5486400" cy="29865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700" b="1" kern="1200"/>
            <a:t>Ausfüllen unvollständig</a:t>
          </a:r>
        </a:p>
        <a:p>
          <a:pPr marL="342900" lvl="2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700" kern="1200"/>
            <a:t>Erinnerung nach 1 Tag</a:t>
          </a:r>
        </a:p>
        <a:p>
          <a:pPr marL="342900" lvl="2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700" kern="1200"/>
            <a:t>Erinnerung nach 3 Tagen</a:t>
          </a:r>
        </a:p>
        <a:p>
          <a:pPr marL="342900" lvl="2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700" kern="1200"/>
            <a:t>Erinnerung nach 7 Tagen 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de-DE" sz="17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700" b="1" kern="1200"/>
            <a:t>Absenden vergessen</a:t>
          </a:r>
          <a:endParaRPr lang="de-DE" sz="1700" kern="1200"/>
        </a:p>
        <a:p>
          <a:pPr marL="342900" lvl="2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700" kern="1200"/>
            <a:t>Erinnerung nach 1 Tag</a:t>
          </a:r>
        </a:p>
        <a:p>
          <a:pPr marL="342900" lvl="2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700" kern="1200"/>
            <a:t>Erinnerung nach 3 Tagen</a:t>
          </a:r>
        </a:p>
        <a:p>
          <a:pPr marL="342900" lvl="2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700" kern="1200"/>
            <a:t>Erinnerung nach 7 Tagen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700" b="1" kern="1200"/>
            <a:t>Vollständig ausgefüllt und gesendet	</a:t>
          </a:r>
          <a:endParaRPr lang="de-DE" sz="1700" kern="1200"/>
        </a:p>
      </dsp:txBody>
      <dsp:txXfrm>
        <a:off x="0" y="564444"/>
        <a:ext cx="5486400" cy="29865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A0E3-7B68-4184-BAA6-D94A2A2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890</Words>
  <Characters>5607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Grämer</dc:creator>
  <cp:keywords/>
  <dc:description/>
  <cp:lastModifiedBy>Steffen Grämer</cp:lastModifiedBy>
  <cp:revision>111</cp:revision>
  <dcterms:created xsi:type="dcterms:W3CDTF">2025-09-24T04:50:00Z</dcterms:created>
  <dcterms:modified xsi:type="dcterms:W3CDTF">2025-09-25T03:44:00Z</dcterms:modified>
</cp:coreProperties>
</file>